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75B80" w14:textId="067A6BAD" w:rsidR="00BE5480" w:rsidRPr="00482FC6" w:rsidRDefault="00443E46" w:rsidP="00FB2BDB">
      <w:pPr>
        <w:pStyle w:val="Tittel"/>
        <w:rPr>
          <w:color w:val="auto"/>
          <w:sz w:val="36"/>
          <w:szCs w:val="36"/>
          <w:lang w:val="nn-NO"/>
        </w:rPr>
      </w:pPr>
      <w:r>
        <w:rPr>
          <w:color w:val="auto"/>
          <w:sz w:val="36"/>
          <w:szCs w:val="36"/>
          <w:lang w:val="nn-NO"/>
        </w:rPr>
        <w:t>INNKALLING</w:t>
      </w:r>
      <w:r w:rsidR="003F23E7">
        <w:rPr>
          <w:color w:val="auto"/>
          <w:sz w:val="36"/>
          <w:szCs w:val="36"/>
          <w:lang w:val="nn-NO"/>
        </w:rPr>
        <w:t xml:space="preserve"> </w:t>
      </w:r>
      <w:r>
        <w:rPr>
          <w:color w:val="auto"/>
          <w:sz w:val="36"/>
          <w:szCs w:val="36"/>
          <w:lang w:val="nn-NO"/>
        </w:rPr>
        <w:t xml:space="preserve">TIL </w:t>
      </w:r>
      <w:r w:rsidR="00490FBC">
        <w:rPr>
          <w:color w:val="auto"/>
          <w:sz w:val="36"/>
          <w:szCs w:val="36"/>
          <w:lang w:val="nn-NO"/>
        </w:rPr>
        <w:t>SU</w:t>
      </w:r>
      <w:r w:rsidR="003F23E7">
        <w:rPr>
          <w:color w:val="auto"/>
          <w:sz w:val="36"/>
          <w:szCs w:val="36"/>
          <w:lang w:val="nn-NO"/>
        </w:rPr>
        <w:t xml:space="preserve"> </w:t>
      </w:r>
      <w:r w:rsidR="00482FC6" w:rsidRPr="00482FC6">
        <w:rPr>
          <w:color w:val="auto"/>
          <w:sz w:val="36"/>
          <w:szCs w:val="36"/>
          <w:lang w:val="nn-NO"/>
        </w:rPr>
        <w:t>NESFLATEN OPPVEKSTSENTER</w:t>
      </w:r>
    </w:p>
    <w:p w14:paraId="739E0FEB" w14:textId="479FFA05" w:rsidR="00BA4251" w:rsidRPr="00B057A8" w:rsidRDefault="003F23E7">
      <w:pPr>
        <w:rPr>
          <w:lang w:val="nn-NO"/>
        </w:rPr>
      </w:pPr>
      <w:r>
        <w:rPr>
          <w:lang w:val="nn-NO"/>
        </w:rPr>
        <w:t xml:space="preserve">Utkalling var </w:t>
      </w:r>
      <w:r w:rsidR="00DB0073">
        <w:rPr>
          <w:lang w:val="nn-NO"/>
        </w:rPr>
        <w:t>sendt fylgjande:</w:t>
      </w:r>
    </w:p>
    <w:p w14:paraId="11D5A315" w14:textId="30038B47" w:rsidR="00234CA9" w:rsidRDefault="0014361D">
      <w:pPr>
        <w:rPr>
          <w:lang w:val="nn-NO"/>
        </w:rPr>
      </w:pPr>
      <w:r>
        <w:rPr>
          <w:lang w:val="nn-NO"/>
        </w:rPr>
        <w:t>P</w:t>
      </w:r>
      <w:r w:rsidR="00490FBC">
        <w:rPr>
          <w:lang w:val="nn-NO"/>
        </w:rPr>
        <w:t>olitisk</w:t>
      </w:r>
      <w:r>
        <w:rPr>
          <w:lang w:val="nn-NO"/>
        </w:rPr>
        <w:t xml:space="preserve"> repr</w:t>
      </w:r>
      <w:r w:rsidR="00234CA9">
        <w:rPr>
          <w:lang w:val="nn-NO"/>
        </w:rPr>
        <w:t>: Åsmund Bakka</w:t>
      </w:r>
    </w:p>
    <w:p w14:paraId="4BDE2815" w14:textId="3E1B2F41" w:rsidR="00482FC6" w:rsidRDefault="0014361D">
      <w:pPr>
        <w:rPr>
          <w:lang w:val="nn-NO"/>
        </w:rPr>
      </w:pPr>
      <w:proofErr w:type="spellStart"/>
      <w:r>
        <w:rPr>
          <w:lang w:val="nn-NO"/>
        </w:rPr>
        <w:t>B</w:t>
      </w:r>
      <w:r w:rsidR="00482FC6">
        <w:rPr>
          <w:lang w:val="nn-NO"/>
        </w:rPr>
        <w:t>hg</w:t>
      </w:r>
      <w:proofErr w:type="spellEnd"/>
      <w:r>
        <w:rPr>
          <w:lang w:val="nn-NO"/>
        </w:rPr>
        <w:t>- repr</w:t>
      </w:r>
      <w:r w:rsidR="00482FC6">
        <w:rPr>
          <w:lang w:val="nn-NO"/>
        </w:rPr>
        <w:t>: Cathrine Engeska</w:t>
      </w:r>
      <w:r w:rsidR="00073299">
        <w:rPr>
          <w:lang w:val="nn-NO"/>
        </w:rPr>
        <w:t>r</w:t>
      </w:r>
    </w:p>
    <w:p w14:paraId="1C57D590" w14:textId="0E86D120" w:rsidR="00EE2229" w:rsidRDefault="009D6F5B">
      <w:pPr>
        <w:rPr>
          <w:lang w:val="nn-NO"/>
        </w:rPr>
      </w:pPr>
      <w:r>
        <w:rPr>
          <w:lang w:val="nn-NO"/>
        </w:rPr>
        <w:t>Repr a</w:t>
      </w:r>
      <w:r w:rsidR="00DA2302">
        <w:rPr>
          <w:lang w:val="nn-NO"/>
        </w:rPr>
        <w:t>ndre tilsette</w:t>
      </w:r>
      <w:r w:rsidR="00EE2229">
        <w:rPr>
          <w:lang w:val="nn-NO"/>
        </w:rPr>
        <w:t xml:space="preserve">: </w:t>
      </w:r>
      <w:r w:rsidR="00853B4C">
        <w:rPr>
          <w:lang w:val="nn-NO"/>
        </w:rPr>
        <w:t>Else Grete Eikemo</w:t>
      </w:r>
      <w:r w:rsidR="00EC4994">
        <w:rPr>
          <w:lang w:val="nn-NO"/>
        </w:rPr>
        <w:t>/Valborg Sandal</w:t>
      </w:r>
    </w:p>
    <w:p w14:paraId="24B48419" w14:textId="6CACA600" w:rsidR="00482FC6" w:rsidRDefault="0014361D">
      <w:pPr>
        <w:rPr>
          <w:lang w:val="nn-NO"/>
        </w:rPr>
      </w:pPr>
      <w:r>
        <w:rPr>
          <w:lang w:val="nn-NO"/>
        </w:rPr>
        <w:t>Skule- repr</w:t>
      </w:r>
      <w:r w:rsidR="00482FC6">
        <w:rPr>
          <w:lang w:val="nn-NO"/>
        </w:rPr>
        <w:t xml:space="preserve">: </w:t>
      </w:r>
      <w:r w:rsidR="00853B4C">
        <w:rPr>
          <w:lang w:val="nn-NO"/>
        </w:rPr>
        <w:t>T</w:t>
      </w:r>
      <w:r w:rsidR="008B3E58">
        <w:rPr>
          <w:lang w:val="nn-NO"/>
        </w:rPr>
        <w:t xml:space="preserve">o </w:t>
      </w:r>
      <w:r w:rsidR="001C77BF">
        <w:rPr>
          <w:lang w:val="nn-NO"/>
        </w:rPr>
        <w:t xml:space="preserve">frå pedagogisk </w:t>
      </w:r>
      <w:r w:rsidR="00EC4994">
        <w:rPr>
          <w:lang w:val="nn-NO"/>
        </w:rPr>
        <w:t>lærar</w:t>
      </w:r>
      <w:r w:rsidR="001C77BF">
        <w:rPr>
          <w:lang w:val="nn-NO"/>
        </w:rPr>
        <w:t>gruppe</w:t>
      </w:r>
    </w:p>
    <w:p w14:paraId="56EED856" w14:textId="00D6D5E6" w:rsidR="000E7438" w:rsidRDefault="00234CA9">
      <w:pPr>
        <w:rPr>
          <w:lang w:val="nn-NO"/>
        </w:rPr>
      </w:pPr>
      <w:r>
        <w:rPr>
          <w:lang w:val="nn-NO"/>
        </w:rPr>
        <w:t>FAU</w:t>
      </w:r>
      <w:r w:rsidR="00B369D0">
        <w:rPr>
          <w:lang w:val="nn-NO"/>
        </w:rPr>
        <w:t>/skule</w:t>
      </w:r>
      <w:r w:rsidR="0014361D">
        <w:rPr>
          <w:lang w:val="nn-NO"/>
        </w:rPr>
        <w:t xml:space="preserve"> - repr</w:t>
      </w:r>
      <w:r>
        <w:rPr>
          <w:lang w:val="nn-NO"/>
        </w:rPr>
        <w:t xml:space="preserve">: </w:t>
      </w:r>
      <w:r w:rsidR="00796BBC">
        <w:rPr>
          <w:lang w:val="nn-NO"/>
        </w:rPr>
        <w:t>Olav Lindseth</w:t>
      </w:r>
      <w:r>
        <w:rPr>
          <w:lang w:val="nn-NO"/>
        </w:rPr>
        <w:t>, Kjersti Eikemo</w:t>
      </w:r>
      <w:r w:rsidR="00796BBC">
        <w:rPr>
          <w:lang w:val="nn-NO"/>
        </w:rPr>
        <w:t xml:space="preserve">, Nina </w:t>
      </w:r>
      <w:r w:rsidR="009B76A1">
        <w:rPr>
          <w:lang w:val="nn-NO"/>
        </w:rPr>
        <w:t>Bjørnetun</w:t>
      </w:r>
    </w:p>
    <w:p w14:paraId="168480BE" w14:textId="0FD6E66D" w:rsidR="00B369D0" w:rsidRDefault="003F23E7">
      <w:pPr>
        <w:rPr>
          <w:lang w:val="nn-NO"/>
        </w:rPr>
      </w:pPr>
      <w:r>
        <w:rPr>
          <w:lang w:val="nn-NO"/>
        </w:rPr>
        <w:t>Barnehage – repr: Torstein Mika</w:t>
      </w:r>
      <w:r w:rsidR="00B369D0">
        <w:rPr>
          <w:lang w:val="nn-NO"/>
        </w:rPr>
        <w:t>l Bra</w:t>
      </w:r>
      <w:r>
        <w:rPr>
          <w:lang w:val="nn-NO"/>
        </w:rPr>
        <w:t>t</w:t>
      </w:r>
      <w:r w:rsidR="00B369D0">
        <w:rPr>
          <w:lang w:val="nn-NO"/>
        </w:rPr>
        <w:t>land</w:t>
      </w:r>
      <w:r w:rsidR="00EC4994">
        <w:rPr>
          <w:lang w:val="nn-NO"/>
        </w:rPr>
        <w:t xml:space="preserve">, vara </w:t>
      </w:r>
      <w:r w:rsidR="00073299">
        <w:rPr>
          <w:lang w:val="nn-NO"/>
        </w:rPr>
        <w:t>Åshild Vetrhus</w:t>
      </w:r>
    </w:p>
    <w:p w14:paraId="69501E6E" w14:textId="762812BE" w:rsidR="00FB14C3" w:rsidRDefault="00FB14C3">
      <w:pPr>
        <w:rPr>
          <w:lang w:val="nn-NO"/>
        </w:rPr>
      </w:pPr>
      <w:r>
        <w:rPr>
          <w:lang w:val="nn-NO"/>
        </w:rPr>
        <w:t>Rektor/einingsleiar: Anne Marie Gamlem Rabba</w:t>
      </w:r>
    </w:p>
    <w:p w14:paraId="5B438155" w14:textId="77777777" w:rsidR="000E7438" w:rsidRPr="000E7438" w:rsidRDefault="000E7438">
      <w:pPr>
        <w:rPr>
          <w:lang w:val="nn-NO"/>
        </w:rPr>
      </w:pPr>
    </w:p>
    <w:p w14:paraId="4B0787D2" w14:textId="3158D6DD" w:rsidR="00BA4251" w:rsidRPr="00B057A8" w:rsidRDefault="00A65EE3">
      <w:pPr>
        <w:rPr>
          <w:b/>
          <w:lang w:val="nn-NO"/>
        </w:rPr>
      </w:pPr>
      <w:r w:rsidRPr="00B057A8">
        <w:rPr>
          <w:b/>
          <w:u w:val="single"/>
          <w:lang w:val="nn-NO"/>
        </w:rPr>
        <w:t>Stad:</w:t>
      </w:r>
      <w:r w:rsidRPr="00B057A8">
        <w:rPr>
          <w:b/>
          <w:lang w:val="nn-NO"/>
        </w:rPr>
        <w:t xml:space="preserve"> </w:t>
      </w:r>
      <w:r w:rsidR="00234CA9">
        <w:rPr>
          <w:b/>
          <w:lang w:val="nn-NO"/>
        </w:rPr>
        <w:t xml:space="preserve">Nesflaten skule, </w:t>
      </w:r>
      <w:r w:rsidR="00050A2A">
        <w:rPr>
          <w:b/>
          <w:lang w:val="nn-NO"/>
        </w:rPr>
        <w:t>småskulerommet</w:t>
      </w:r>
    </w:p>
    <w:p w14:paraId="7AF25422" w14:textId="1321BEC1" w:rsidR="00BA4251" w:rsidRPr="003F23E7" w:rsidRDefault="00A65EE3">
      <w:pPr>
        <w:rPr>
          <w:b/>
        </w:rPr>
      </w:pPr>
      <w:r w:rsidRPr="003F23E7">
        <w:rPr>
          <w:b/>
          <w:u w:val="single"/>
        </w:rPr>
        <w:t>Tid:</w:t>
      </w:r>
      <w:r w:rsidRPr="003F23E7">
        <w:rPr>
          <w:b/>
        </w:rPr>
        <w:t xml:space="preserve"> </w:t>
      </w:r>
      <w:r w:rsidR="00AA7324">
        <w:rPr>
          <w:b/>
        </w:rPr>
        <w:t>Ons</w:t>
      </w:r>
      <w:r w:rsidR="00050A2A">
        <w:rPr>
          <w:b/>
        </w:rPr>
        <w:t>dag</w:t>
      </w:r>
      <w:r w:rsidR="0014361D" w:rsidRPr="003F23E7">
        <w:rPr>
          <w:b/>
        </w:rPr>
        <w:t xml:space="preserve"> </w:t>
      </w:r>
      <w:r w:rsidR="00AA7324">
        <w:rPr>
          <w:b/>
        </w:rPr>
        <w:t>9.mars</w:t>
      </w:r>
      <w:r w:rsidR="0014361D" w:rsidRPr="003F23E7">
        <w:rPr>
          <w:b/>
        </w:rPr>
        <w:t xml:space="preserve"> kl. 18:00 </w:t>
      </w:r>
      <w:r w:rsidR="00FB14C3">
        <w:rPr>
          <w:b/>
        </w:rPr>
        <w:t>-</w:t>
      </w:r>
      <w:r w:rsidR="00050A2A">
        <w:rPr>
          <w:b/>
        </w:rPr>
        <w:t>20.00</w:t>
      </w:r>
    </w:p>
    <w:p w14:paraId="3D929C2E" w14:textId="77777777" w:rsidR="001743BD" w:rsidRPr="003F23E7" w:rsidRDefault="001743BD">
      <w:pPr>
        <w:rPr>
          <w:b/>
        </w:rPr>
      </w:pPr>
    </w:p>
    <w:p w14:paraId="3C7E660E" w14:textId="77777777" w:rsidR="00BA4251" w:rsidRPr="003F23E7" w:rsidRDefault="00BA4251">
      <w:pPr>
        <w:rPr>
          <w:b/>
          <w:u w:val="single"/>
        </w:rPr>
      </w:pPr>
      <w:r w:rsidRPr="003F23E7">
        <w:rPr>
          <w:b/>
          <w:u w:val="single"/>
        </w:rPr>
        <w:t>Sakliste:</w:t>
      </w:r>
    </w:p>
    <w:p w14:paraId="3A4525AF" w14:textId="77777777" w:rsidR="003F23E7" w:rsidRDefault="003F23E7">
      <w:pPr>
        <w:rPr>
          <w:rFonts w:cstheme="minorHAnsi"/>
          <w:b/>
          <w:lang w:val="nn-NO"/>
        </w:rPr>
      </w:pPr>
    </w:p>
    <w:p w14:paraId="7037AC2F" w14:textId="7EFC5DD1" w:rsidR="00BA4251" w:rsidRPr="00FD2E81" w:rsidRDefault="00234CA9">
      <w:pPr>
        <w:rPr>
          <w:rFonts w:cstheme="minorHAnsi"/>
          <w:b/>
          <w:lang w:val="nn-NO"/>
        </w:rPr>
      </w:pPr>
      <w:r>
        <w:rPr>
          <w:rFonts w:cstheme="minorHAnsi"/>
          <w:b/>
          <w:lang w:val="nn-NO"/>
        </w:rPr>
        <w:t>Sak 0</w:t>
      </w:r>
      <w:r w:rsidR="00443E46">
        <w:rPr>
          <w:rFonts w:cstheme="minorHAnsi"/>
          <w:b/>
          <w:lang w:val="nn-NO"/>
        </w:rPr>
        <w:t>1</w:t>
      </w:r>
      <w:r w:rsidRPr="00FD2E81">
        <w:rPr>
          <w:rFonts w:cstheme="minorHAnsi"/>
          <w:b/>
          <w:lang w:val="nn-NO"/>
        </w:rPr>
        <w:t>/</w:t>
      </w:r>
      <w:r w:rsidR="00443E46">
        <w:rPr>
          <w:rFonts w:cstheme="minorHAnsi"/>
          <w:b/>
          <w:lang w:val="nn-NO"/>
        </w:rPr>
        <w:t>22</w:t>
      </w:r>
      <w:r w:rsidR="001743BD" w:rsidRPr="00FD2E81">
        <w:rPr>
          <w:rFonts w:cstheme="minorHAnsi"/>
          <w:b/>
          <w:lang w:val="nn-NO"/>
        </w:rPr>
        <w:t xml:space="preserve">: </w:t>
      </w:r>
      <w:r w:rsidR="001743BD" w:rsidRPr="00FD2E81">
        <w:rPr>
          <w:rFonts w:cstheme="minorHAnsi"/>
          <w:b/>
          <w:lang w:val="nn-NO"/>
        </w:rPr>
        <w:tab/>
      </w:r>
      <w:proofErr w:type="spellStart"/>
      <w:r w:rsidR="001743BD" w:rsidRPr="00FD2E81">
        <w:rPr>
          <w:rFonts w:cstheme="minorHAnsi"/>
          <w:b/>
          <w:lang w:val="nn-NO"/>
        </w:rPr>
        <w:t>Konstituering</w:t>
      </w:r>
      <w:proofErr w:type="spellEnd"/>
      <w:r w:rsidR="001743BD" w:rsidRPr="00FD2E81">
        <w:rPr>
          <w:rFonts w:cstheme="minorHAnsi"/>
          <w:b/>
          <w:lang w:val="nn-NO"/>
        </w:rPr>
        <w:t xml:space="preserve"> av </w:t>
      </w:r>
      <w:r w:rsidR="000E7438">
        <w:rPr>
          <w:rFonts w:cstheme="minorHAnsi"/>
          <w:b/>
          <w:lang w:val="nn-NO"/>
        </w:rPr>
        <w:t>medlemmene i SU</w:t>
      </w:r>
    </w:p>
    <w:p w14:paraId="5F996F21" w14:textId="7C7A1EED" w:rsidR="0026349A" w:rsidRDefault="001743BD">
      <w:pPr>
        <w:rPr>
          <w:rFonts w:cstheme="minorHAnsi"/>
          <w:lang w:val="nn-NO"/>
        </w:rPr>
      </w:pPr>
      <w:r w:rsidRPr="00FD2E81">
        <w:rPr>
          <w:rFonts w:cstheme="minorHAnsi"/>
          <w:b/>
          <w:lang w:val="nn-NO"/>
        </w:rPr>
        <w:tab/>
      </w:r>
      <w:r w:rsidRPr="00FD2E81">
        <w:rPr>
          <w:rFonts w:cstheme="minorHAnsi"/>
          <w:b/>
          <w:lang w:val="nn-NO"/>
        </w:rPr>
        <w:tab/>
      </w:r>
      <w:proofErr w:type="spellStart"/>
      <w:r w:rsidR="00CC154D">
        <w:rPr>
          <w:rFonts w:cstheme="minorHAnsi"/>
          <w:b/>
          <w:lang w:val="nn-NO"/>
        </w:rPr>
        <w:t>Tidl</w:t>
      </w:r>
      <w:proofErr w:type="spellEnd"/>
      <w:r w:rsidR="00CC154D">
        <w:rPr>
          <w:rFonts w:cstheme="minorHAnsi"/>
          <w:b/>
          <w:lang w:val="nn-NO"/>
        </w:rPr>
        <w:t xml:space="preserve"> leiar: </w:t>
      </w:r>
      <w:r w:rsidR="003F23E7" w:rsidRPr="003F23E7">
        <w:rPr>
          <w:rFonts w:cstheme="minorHAnsi"/>
          <w:lang w:val="nn-NO"/>
        </w:rPr>
        <w:t>Ann Elisabeth Langeland</w:t>
      </w:r>
      <w:r w:rsidR="00CC154D">
        <w:rPr>
          <w:rFonts w:cstheme="minorHAnsi"/>
          <w:lang w:val="nn-NO"/>
        </w:rPr>
        <w:t>. Ny:</w:t>
      </w:r>
      <w:r w:rsidR="00B05716">
        <w:rPr>
          <w:rFonts w:cstheme="minorHAnsi"/>
          <w:lang w:val="nn-NO"/>
        </w:rPr>
        <w:t xml:space="preserve"> Olav Linds</w:t>
      </w:r>
      <w:r w:rsidR="009A5371">
        <w:rPr>
          <w:rFonts w:cstheme="minorHAnsi"/>
          <w:lang w:val="nn-NO"/>
        </w:rPr>
        <w:t>eth</w:t>
      </w:r>
    </w:p>
    <w:p w14:paraId="7582773A" w14:textId="3A59EAD6" w:rsidR="001743BD" w:rsidRPr="0026349A" w:rsidRDefault="00CC154D" w:rsidP="0026349A">
      <w:pPr>
        <w:ind w:left="708" w:firstLine="708"/>
        <w:rPr>
          <w:rFonts w:cstheme="minorHAnsi"/>
          <w:lang w:val="nn-NO"/>
        </w:rPr>
      </w:pPr>
      <w:proofErr w:type="spellStart"/>
      <w:r>
        <w:rPr>
          <w:rFonts w:cstheme="minorHAnsi"/>
          <w:b/>
          <w:lang w:val="nn-NO"/>
        </w:rPr>
        <w:t>Tidl</w:t>
      </w:r>
      <w:proofErr w:type="spellEnd"/>
      <w:r>
        <w:rPr>
          <w:rFonts w:cstheme="minorHAnsi"/>
          <w:b/>
          <w:lang w:val="nn-NO"/>
        </w:rPr>
        <w:t xml:space="preserve"> nestleiar </w:t>
      </w:r>
      <w:r w:rsidR="003F23E7" w:rsidRPr="003F23E7">
        <w:rPr>
          <w:rFonts w:cstheme="minorHAnsi"/>
          <w:lang w:val="nn-NO"/>
        </w:rPr>
        <w:t>Torstein Mikal Brattland</w:t>
      </w:r>
      <w:r>
        <w:rPr>
          <w:rFonts w:cstheme="minorHAnsi"/>
          <w:lang w:val="nn-NO"/>
        </w:rPr>
        <w:t>. Ny:</w:t>
      </w:r>
      <w:r w:rsidR="009A5371">
        <w:rPr>
          <w:rFonts w:cstheme="minorHAnsi"/>
          <w:lang w:val="nn-NO"/>
        </w:rPr>
        <w:t xml:space="preserve"> </w:t>
      </w:r>
      <w:r w:rsidR="0000324D">
        <w:rPr>
          <w:rFonts w:cstheme="minorHAnsi"/>
          <w:lang w:val="nn-NO"/>
        </w:rPr>
        <w:t>Cathrine Engeskar</w:t>
      </w:r>
    </w:p>
    <w:p w14:paraId="0179CAB7" w14:textId="313D7494" w:rsidR="00FB6EB0" w:rsidRPr="00FD2E81" w:rsidRDefault="00FB6EB0">
      <w:pPr>
        <w:rPr>
          <w:rFonts w:cstheme="minorHAnsi"/>
          <w:b/>
          <w:lang w:val="nn-NO"/>
        </w:rPr>
      </w:pPr>
      <w:r>
        <w:rPr>
          <w:rFonts w:cstheme="minorHAnsi"/>
          <w:b/>
          <w:lang w:val="nn-NO"/>
        </w:rPr>
        <w:tab/>
      </w:r>
      <w:r>
        <w:rPr>
          <w:rFonts w:cstheme="minorHAnsi"/>
          <w:b/>
          <w:lang w:val="nn-NO"/>
        </w:rPr>
        <w:tab/>
      </w:r>
      <w:proofErr w:type="spellStart"/>
      <w:r w:rsidR="00CC154D">
        <w:rPr>
          <w:rFonts w:cstheme="minorHAnsi"/>
          <w:b/>
          <w:lang w:val="nn-NO"/>
        </w:rPr>
        <w:t>Tidl</w:t>
      </w:r>
      <w:proofErr w:type="spellEnd"/>
      <w:r w:rsidR="00CC154D">
        <w:rPr>
          <w:rFonts w:cstheme="minorHAnsi"/>
          <w:b/>
          <w:lang w:val="nn-NO"/>
        </w:rPr>
        <w:t xml:space="preserve"> skrivar</w:t>
      </w:r>
      <w:r w:rsidR="003F23E7">
        <w:rPr>
          <w:rFonts w:cstheme="minorHAnsi"/>
          <w:b/>
          <w:lang w:val="nn-NO"/>
        </w:rPr>
        <w:t xml:space="preserve"> </w:t>
      </w:r>
      <w:r w:rsidR="003F23E7" w:rsidRPr="003F23E7">
        <w:rPr>
          <w:rFonts w:cstheme="minorHAnsi"/>
          <w:lang w:val="nn-NO"/>
        </w:rPr>
        <w:t>Kjersti Eikemo</w:t>
      </w:r>
      <w:r w:rsidR="00CC154D">
        <w:rPr>
          <w:rFonts w:cstheme="minorHAnsi"/>
          <w:lang w:val="nn-NO"/>
        </w:rPr>
        <w:t xml:space="preserve">. </w:t>
      </w:r>
      <w:r w:rsidR="00A9512B">
        <w:rPr>
          <w:rFonts w:cstheme="minorHAnsi"/>
          <w:lang w:val="nn-NO"/>
        </w:rPr>
        <w:t>Ny:</w:t>
      </w:r>
      <w:r w:rsidR="0045769D">
        <w:rPr>
          <w:rFonts w:cstheme="minorHAnsi"/>
          <w:lang w:val="nn-NO"/>
        </w:rPr>
        <w:t xml:space="preserve"> </w:t>
      </w:r>
      <w:r w:rsidR="00167A51">
        <w:rPr>
          <w:rFonts w:cstheme="minorHAnsi"/>
          <w:lang w:val="nn-NO"/>
        </w:rPr>
        <w:t>Anne Marie G. Rabba</w:t>
      </w:r>
    </w:p>
    <w:p w14:paraId="2924D69F" w14:textId="77777777" w:rsidR="00CA1591" w:rsidRPr="00FD2E81" w:rsidRDefault="00A65EE3" w:rsidP="001743BD">
      <w:pPr>
        <w:rPr>
          <w:rFonts w:cstheme="minorHAnsi"/>
          <w:lang w:val="nn-NO"/>
        </w:rPr>
      </w:pPr>
      <w:r w:rsidRPr="00FD2E81">
        <w:rPr>
          <w:rFonts w:cstheme="minorHAnsi"/>
          <w:lang w:val="nn-NO"/>
        </w:rPr>
        <w:tab/>
      </w:r>
      <w:r w:rsidRPr="00FD2E81">
        <w:rPr>
          <w:rFonts w:cstheme="minorHAnsi"/>
          <w:lang w:val="nn-NO"/>
        </w:rPr>
        <w:tab/>
      </w:r>
      <w:r w:rsidR="00CA1591" w:rsidRPr="00FD2E81">
        <w:rPr>
          <w:rFonts w:cstheme="minorHAnsi"/>
          <w:lang w:val="nn-NO"/>
        </w:rPr>
        <w:t xml:space="preserve"> </w:t>
      </w:r>
    </w:p>
    <w:p w14:paraId="054A50A1" w14:textId="2B4D0563" w:rsidR="00CA1591" w:rsidRDefault="00234CA9" w:rsidP="00CA1591">
      <w:pPr>
        <w:ind w:left="1410" w:hanging="1410"/>
        <w:rPr>
          <w:rFonts w:ascii="Calibri" w:hAnsi="Calibri" w:cs="Calibri"/>
          <w:b/>
          <w:color w:val="201F1E"/>
          <w:shd w:val="clear" w:color="auto" w:fill="FFFFFF"/>
          <w:lang w:val="nn-NO"/>
        </w:rPr>
      </w:pPr>
      <w:r w:rsidRPr="00FD2E81">
        <w:rPr>
          <w:rFonts w:cstheme="minorHAnsi"/>
          <w:b/>
          <w:lang w:val="nn-NO"/>
        </w:rPr>
        <w:t>Sak 0</w:t>
      </w:r>
      <w:r w:rsidR="00443E46">
        <w:rPr>
          <w:rFonts w:cstheme="minorHAnsi"/>
          <w:b/>
          <w:lang w:val="nn-NO"/>
        </w:rPr>
        <w:t>2</w:t>
      </w:r>
      <w:r w:rsidRPr="00FD2E81">
        <w:rPr>
          <w:rFonts w:cstheme="minorHAnsi"/>
          <w:b/>
          <w:lang w:val="nn-NO"/>
        </w:rPr>
        <w:t>/2</w:t>
      </w:r>
      <w:r w:rsidR="00443E46">
        <w:rPr>
          <w:rFonts w:cstheme="minorHAnsi"/>
          <w:b/>
          <w:lang w:val="nn-NO"/>
        </w:rPr>
        <w:t>2</w:t>
      </w:r>
      <w:r w:rsidR="001743BD" w:rsidRPr="00FD2E81">
        <w:rPr>
          <w:rFonts w:cstheme="minorHAnsi"/>
          <w:b/>
          <w:lang w:val="nn-NO"/>
        </w:rPr>
        <w:tab/>
      </w:r>
      <w:proofErr w:type="spellStart"/>
      <w:r w:rsidR="007651C5">
        <w:rPr>
          <w:rFonts w:ascii="Calibri" w:hAnsi="Calibri" w:cs="Calibri"/>
          <w:b/>
          <w:color w:val="201F1E"/>
          <w:shd w:val="clear" w:color="auto" w:fill="FFFFFF"/>
          <w:lang w:val="nn-NO"/>
        </w:rPr>
        <w:t>Piloteringsprosjekt</w:t>
      </w:r>
      <w:proofErr w:type="spellEnd"/>
      <w:r w:rsidR="00AE31B1">
        <w:rPr>
          <w:rFonts w:ascii="Calibri" w:hAnsi="Calibri" w:cs="Calibri"/>
          <w:b/>
          <w:color w:val="201F1E"/>
          <w:shd w:val="clear" w:color="auto" w:fill="FFFFFF"/>
          <w:lang w:val="nn-NO"/>
        </w:rPr>
        <w:t xml:space="preserve"> Nesflaten</w:t>
      </w:r>
    </w:p>
    <w:p w14:paraId="2C5C886C" w14:textId="6CD2FE30" w:rsidR="00AE31B1" w:rsidRDefault="00AE31B1" w:rsidP="00CA1591">
      <w:pPr>
        <w:ind w:left="1410" w:hanging="1410"/>
        <w:rPr>
          <w:rFonts w:cstheme="minorHAnsi"/>
          <w:bCs/>
          <w:lang w:val="nn-NO"/>
        </w:rPr>
      </w:pPr>
      <w:r>
        <w:rPr>
          <w:rFonts w:cstheme="minorHAnsi"/>
          <w:b/>
          <w:lang w:val="nn-NO"/>
        </w:rPr>
        <w:tab/>
      </w:r>
      <w:r>
        <w:rPr>
          <w:rFonts w:cstheme="minorHAnsi"/>
          <w:b/>
          <w:lang w:val="nn-NO"/>
        </w:rPr>
        <w:tab/>
      </w:r>
      <w:proofErr w:type="spellStart"/>
      <w:r>
        <w:rPr>
          <w:rFonts w:cstheme="minorHAnsi"/>
          <w:bCs/>
          <w:lang w:val="nn-NO"/>
        </w:rPr>
        <w:t>FaU</w:t>
      </w:r>
      <w:proofErr w:type="spellEnd"/>
      <w:r>
        <w:rPr>
          <w:rFonts w:cstheme="minorHAnsi"/>
          <w:bCs/>
          <w:lang w:val="nn-NO"/>
        </w:rPr>
        <w:t xml:space="preserve"> </w:t>
      </w:r>
      <w:r w:rsidR="006832A1">
        <w:rPr>
          <w:rFonts w:cstheme="minorHAnsi"/>
          <w:bCs/>
          <w:lang w:val="nn-NO"/>
        </w:rPr>
        <w:t xml:space="preserve">Nesflaten </w:t>
      </w:r>
      <w:r w:rsidR="001550E2">
        <w:rPr>
          <w:rFonts w:cstheme="minorHAnsi"/>
          <w:bCs/>
          <w:lang w:val="nn-NO"/>
        </w:rPr>
        <w:t>ynskjer</w:t>
      </w:r>
      <w:r w:rsidR="003738EE">
        <w:rPr>
          <w:rFonts w:cstheme="minorHAnsi"/>
          <w:bCs/>
          <w:lang w:val="nn-NO"/>
        </w:rPr>
        <w:t xml:space="preserve"> a</w:t>
      </w:r>
      <w:r w:rsidR="006832A1">
        <w:rPr>
          <w:rFonts w:cstheme="minorHAnsi"/>
          <w:bCs/>
          <w:lang w:val="nn-NO"/>
        </w:rPr>
        <w:t>t</w:t>
      </w:r>
      <w:r w:rsidR="003738EE">
        <w:rPr>
          <w:rFonts w:cstheme="minorHAnsi"/>
          <w:bCs/>
          <w:lang w:val="nn-NO"/>
        </w:rPr>
        <w:t xml:space="preserve"> ungdomstrinnet frå hausten 2022 reiser til </w:t>
      </w:r>
      <w:r w:rsidR="001550E2">
        <w:rPr>
          <w:rFonts w:cstheme="minorHAnsi"/>
          <w:bCs/>
          <w:lang w:val="nn-NO"/>
        </w:rPr>
        <w:t xml:space="preserve">Sand 2-3 dagar i veka for å </w:t>
      </w:r>
      <w:r w:rsidR="0097777D">
        <w:rPr>
          <w:rFonts w:cstheme="minorHAnsi"/>
          <w:bCs/>
          <w:lang w:val="nn-NO"/>
        </w:rPr>
        <w:t xml:space="preserve">få deler av sitt skuletilbod der. </w:t>
      </w:r>
      <w:r w:rsidR="009246AC">
        <w:rPr>
          <w:rFonts w:cstheme="minorHAnsi"/>
          <w:bCs/>
          <w:lang w:val="nn-NO"/>
        </w:rPr>
        <w:t xml:space="preserve">I </w:t>
      </w:r>
      <w:r w:rsidR="00970B4D">
        <w:rPr>
          <w:rFonts w:cstheme="minorHAnsi"/>
          <w:bCs/>
          <w:lang w:val="nn-NO"/>
        </w:rPr>
        <w:t>dialog</w:t>
      </w:r>
      <w:r w:rsidR="009246AC">
        <w:rPr>
          <w:rFonts w:cstheme="minorHAnsi"/>
          <w:bCs/>
          <w:lang w:val="nn-NO"/>
        </w:rPr>
        <w:t>møtet 09.02.22 me</w:t>
      </w:r>
      <w:r w:rsidR="00C72B29">
        <w:rPr>
          <w:rFonts w:cstheme="minorHAnsi"/>
          <w:bCs/>
          <w:lang w:val="nn-NO"/>
        </w:rPr>
        <w:t xml:space="preserve">llom </w:t>
      </w:r>
      <w:proofErr w:type="spellStart"/>
      <w:r w:rsidR="00C72B29">
        <w:rPr>
          <w:rFonts w:cstheme="minorHAnsi"/>
          <w:bCs/>
          <w:lang w:val="nn-NO"/>
        </w:rPr>
        <w:t>FaU</w:t>
      </w:r>
      <w:proofErr w:type="spellEnd"/>
      <w:r w:rsidR="00C3616C">
        <w:rPr>
          <w:rFonts w:cstheme="minorHAnsi"/>
          <w:bCs/>
          <w:lang w:val="nn-NO"/>
        </w:rPr>
        <w:t xml:space="preserve"> Nesflaten</w:t>
      </w:r>
      <w:r w:rsidR="00C72B29">
        <w:rPr>
          <w:rFonts w:cstheme="minorHAnsi"/>
          <w:bCs/>
          <w:lang w:val="nn-NO"/>
        </w:rPr>
        <w:t>,</w:t>
      </w:r>
      <w:r w:rsidR="00276284">
        <w:rPr>
          <w:rFonts w:cstheme="minorHAnsi"/>
          <w:bCs/>
          <w:lang w:val="nn-NO"/>
        </w:rPr>
        <w:t xml:space="preserve"> </w:t>
      </w:r>
      <w:r w:rsidR="0045769D">
        <w:rPr>
          <w:rFonts w:cstheme="minorHAnsi"/>
          <w:bCs/>
          <w:lang w:val="nn-NO"/>
        </w:rPr>
        <w:t>kommunaldirektø</w:t>
      </w:r>
      <w:r w:rsidR="008B7016">
        <w:rPr>
          <w:rFonts w:cstheme="minorHAnsi"/>
          <w:bCs/>
          <w:lang w:val="nn-NO"/>
        </w:rPr>
        <w:t xml:space="preserve">r </w:t>
      </w:r>
      <w:r w:rsidR="00276284">
        <w:rPr>
          <w:rFonts w:cstheme="minorHAnsi"/>
          <w:bCs/>
          <w:lang w:val="nn-NO"/>
        </w:rPr>
        <w:t>Karin Dokken Austvik</w:t>
      </w:r>
      <w:r w:rsidR="00C3616C">
        <w:rPr>
          <w:rFonts w:cstheme="minorHAnsi"/>
          <w:bCs/>
          <w:lang w:val="nn-NO"/>
        </w:rPr>
        <w:t xml:space="preserve">, </w:t>
      </w:r>
      <w:r w:rsidR="008B7016">
        <w:rPr>
          <w:rFonts w:cstheme="minorHAnsi"/>
          <w:bCs/>
          <w:lang w:val="nn-NO"/>
        </w:rPr>
        <w:t xml:space="preserve">kommunalsjef </w:t>
      </w:r>
      <w:proofErr w:type="spellStart"/>
      <w:r w:rsidR="008B7016">
        <w:rPr>
          <w:rFonts w:cstheme="minorHAnsi"/>
          <w:bCs/>
          <w:lang w:val="nn-NO"/>
        </w:rPr>
        <w:t>opvekst</w:t>
      </w:r>
      <w:proofErr w:type="spellEnd"/>
      <w:r w:rsidR="008B7016">
        <w:rPr>
          <w:rFonts w:cstheme="minorHAnsi"/>
          <w:bCs/>
          <w:lang w:val="nn-NO"/>
        </w:rPr>
        <w:t xml:space="preserve"> </w:t>
      </w:r>
      <w:r w:rsidR="00276284">
        <w:rPr>
          <w:rFonts w:cstheme="minorHAnsi"/>
          <w:bCs/>
          <w:lang w:val="nn-NO"/>
        </w:rPr>
        <w:t>Ingebjørg Rullestad Gjerde</w:t>
      </w:r>
      <w:r w:rsidR="00C72B29">
        <w:rPr>
          <w:rFonts w:cstheme="minorHAnsi"/>
          <w:bCs/>
          <w:lang w:val="nn-NO"/>
        </w:rPr>
        <w:t xml:space="preserve"> og </w:t>
      </w:r>
      <w:r w:rsidR="008B7016">
        <w:rPr>
          <w:rFonts w:cstheme="minorHAnsi"/>
          <w:bCs/>
          <w:lang w:val="nn-NO"/>
        </w:rPr>
        <w:t xml:space="preserve">rektor </w:t>
      </w:r>
      <w:r w:rsidR="00C72B29">
        <w:rPr>
          <w:rFonts w:cstheme="minorHAnsi"/>
          <w:bCs/>
          <w:lang w:val="nn-NO"/>
        </w:rPr>
        <w:t xml:space="preserve">Anne Marie Gamlem Rabba, vart det </w:t>
      </w:r>
      <w:r w:rsidR="00C3616C">
        <w:rPr>
          <w:rFonts w:cstheme="minorHAnsi"/>
          <w:bCs/>
          <w:lang w:val="nn-NO"/>
        </w:rPr>
        <w:t xml:space="preserve">vedteke at saka </w:t>
      </w:r>
      <w:r w:rsidR="00EF4312">
        <w:rPr>
          <w:rFonts w:cstheme="minorHAnsi"/>
          <w:bCs/>
          <w:lang w:val="nn-NO"/>
        </w:rPr>
        <w:t>skal opp i SU.</w:t>
      </w:r>
    </w:p>
    <w:p w14:paraId="11FE6B3D" w14:textId="0BFD20C1" w:rsidR="0060265D" w:rsidRDefault="002131DD" w:rsidP="00CA1591">
      <w:pPr>
        <w:ind w:left="1410" w:hanging="1410"/>
        <w:rPr>
          <w:rFonts w:cstheme="minorHAnsi"/>
          <w:bCs/>
          <w:lang w:val="nn-NO"/>
        </w:rPr>
      </w:pPr>
      <w:r>
        <w:rPr>
          <w:rFonts w:cstheme="minorHAnsi"/>
          <w:bCs/>
          <w:lang w:val="nn-NO"/>
        </w:rPr>
        <w:tab/>
      </w:r>
      <w:r w:rsidR="0060265D">
        <w:rPr>
          <w:rFonts w:cstheme="minorHAnsi"/>
          <w:bCs/>
          <w:lang w:val="nn-NO"/>
        </w:rPr>
        <w:t>Saks</w:t>
      </w:r>
      <w:r w:rsidR="009802DE">
        <w:rPr>
          <w:rFonts w:cstheme="minorHAnsi"/>
          <w:bCs/>
          <w:lang w:val="nn-NO"/>
        </w:rPr>
        <w:t>underlag</w:t>
      </w:r>
      <w:r w:rsidR="0060265D">
        <w:rPr>
          <w:rFonts w:cstheme="minorHAnsi"/>
          <w:bCs/>
          <w:lang w:val="nn-NO"/>
        </w:rPr>
        <w:t>:</w:t>
      </w:r>
    </w:p>
    <w:p w14:paraId="2EA33393" w14:textId="30CC9B7F" w:rsidR="002131DD" w:rsidRDefault="002131DD" w:rsidP="0060265D">
      <w:pPr>
        <w:ind w:left="1410"/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Me har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ein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politisk vedtatt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skulestruktur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. Om denne skal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endrast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, må det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hovudsakleg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vere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på grunnlag av at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skulen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manglar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fagleg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kompetanse.</w:t>
      </w:r>
      <w:r w:rsidR="0060265D">
        <w:rPr>
          <w:rFonts w:ascii="Calibri" w:hAnsi="Calibri" w:cs="Calibri"/>
          <w:color w:val="000000"/>
          <w:shd w:val="clear" w:color="auto" w:fill="FFFFFF"/>
        </w:rPr>
        <w:t xml:space="preserve"> Ved </w:t>
      </w:r>
      <w:r>
        <w:rPr>
          <w:rFonts w:ascii="Calibri" w:hAnsi="Calibri" w:cs="Calibri"/>
          <w:color w:val="000000"/>
          <w:shd w:val="clear" w:color="auto" w:fill="FFFFFF"/>
        </w:rPr>
        <w:t>ut</w:t>
      </w:r>
      <w:r w:rsidR="0060265D">
        <w:rPr>
          <w:rFonts w:ascii="Calibri" w:hAnsi="Calibri" w:cs="Calibri"/>
          <w:color w:val="000000"/>
          <w:shd w:val="clear" w:color="auto" w:fill="FFFFFF"/>
        </w:rPr>
        <w:t>prøving av</w:t>
      </w:r>
      <w:r>
        <w:rPr>
          <w:rFonts w:ascii="Calibri" w:hAnsi="Calibri" w:cs="Calibri"/>
          <w:color w:val="000000"/>
          <w:shd w:val="clear" w:color="auto" w:fill="FFFFFF"/>
        </w:rPr>
        <w:t xml:space="preserve"> forslag om 2 - 3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dagars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veke på Sand som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eit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tidsavgrensa </w:t>
      </w:r>
      <w:r w:rsidR="002A6EED">
        <w:rPr>
          <w:rFonts w:ascii="Calibri" w:hAnsi="Calibri" w:cs="Calibri"/>
          <w:color w:val="000000"/>
          <w:shd w:val="clear" w:color="auto" w:fill="FFFFFF"/>
        </w:rPr>
        <w:t>pilot</w:t>
      </w:r>
      <w:r>
        <w:rPr>
          <w:rFonts w:ascii="Calibri" w:hAnsi="Calibri" w:cs="Calibri"/>
          <w:color w:val="000000"/>
          <w:shd w:val="clear" w:color="auto" w:fill="FFFFFF"/>
        </w:rPr>
        <w:t xml:space="preserve">prosjekt (t.d.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eitt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år) og i samband med dette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søkjer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="004911FB">
        <w:rPr>
          <w:rFonts w:ascii="Calibri" w:hAnsi="Calibri" w:cs="Calibri"/>
          <w:color w:val="000000"/>
          <w:shd w:val="clear" w:color="auto" w:fill="FFFFFF"/>
        </w:rPr>
        <w:t>piloteringsmidlar</w:t>
      </w:r>
      <w:proofErr w:type="spellEnd"/>
      <w:r w:rsidR="004911FB">
        <w:rPr>
          <w:rFonts w:ascii="Calibri" w:hAnsi="Calibri" w:cs="Calibri"/>
          <w:color w:val="000000"/>
          <w:shd w:val="clear" w:color="auto" w:fill="FFFFFF"/>
        </w:rPr>
        <w:t xml:space="preserve">, kan </w:t>
      </w:r>
      <w:r>
        <w:rPr>
          <w:rFonts w:ascii="Calibri" w:hAnsi="Calibri" w:cs="Calibri"/>
          <w:color w:val="000000"/>
          <w:shd w:val="clear" w:color="auto" w:fill="FFFFFF"/>
        </w:rPr>
        <w:t xml:space="preserve">ordninga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verte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vurdert. Det vil såleis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vere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ei </w:t>
      </w:r>
      <w:r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 xml:space="preserve">mellombels prøveordning, og </w:t>
      </w:r>
      <w:proofErr w:type="spellStart"/>
      <w:r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>ikkje</w:t>
      </w:r>
      <w:proofErr w:type="spellEnd"/>
      <w:r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>bindande</w:t>
      </w:r>
      <w:proofErr w:type="spellEnd"/>
      <w:r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 xml:space="preserve"> etter endt periode.</w:t>
      </w:r>
    </w:p>
    <w:p w14:paraId="16A928AE" w14:textId="6722C04E" w:rsidR="00954CB6" w:rsidRDefault="00732702" w:rsidP="0060265D">
      <w:pPr>
        <w:ind w:left="1410"/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</w:pPr>
      <w:r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lastRenderedPageBreak/>
        <w:t xml:space="preserve">I møtet må </w:t>
      </w:r>
      <w:proofErr w:type="spellStart"/>
      <w:r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>ein</w:t>
      </w:r>
      <w:proofErr w:type="spellEnd"/>
      <w:r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 xml:space="preserve"> </w:t>
      </w:r>
      <w:r w:rsidR="00D47F88"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 xml:space="preserve">belyse spørsmålet </w:t>
      </w:r>
      <w:proofErr w:type="spellStart"/>
      <w:r w:rsidR="00D47F88"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>frå</w:t>
      </w:r>
      <w:proofErr w:type="spellEnd"/>
      <w:r w:rsidR="00D47F88"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D47F88"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>fleire</w:t>
      </w:r>
      <w:proofErr w:type="spellEnd"/>
      <w:r w:rsidR="00D47F88"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 xml:space="preserve"> sider</w:t>
      </w:r>
      <w:r w:rsidR="00E00CC9"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 xml:space="preserve"> gjennom ei</w:t>
      </w:r>
      <w:r w:rsidR="00D47F88"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D47F88"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>heilskapleg</w:t>
      </w:r>
      <w:proofErr w:type="spellEnd"/>
      <w:r w:rsidR="00D47F88"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 xml:space="preserve"> tilnærmi</w:t>
      </w:r>
      <w:r w:rsidR="00E00CC9"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 xml:space="preserve">ng. </w:t>
      </w:r>
      <w:proofErr w:type="spellStart"/>
      <w:r w:rsidR="004911FB"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>Ein</w:t>
      </w:r>
      <w:proofErr w:type="spellEnd"/>
      <w:r w:rsidR="004911FB"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 xml:space="preserve"> må </w:t>
      </w:r>
      <w:r w:rsidR="00E00CC9"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 xml:space="preserve">vurdere </w:t>
      </w:r>
      <w:r w:rsidR="004911FB"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 xml:space="preserve">kva slags </w:t>
      </w:r>
      <w:proofErr w:type="spellStart"/>
      <w:r w:rsidR="004911FB"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>føremoner</w:t>
      </w:r>
      <w:proofErr w:type="spellEnd"/>
      <w:r w:rsidR="004911FB"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 xml:space="preserve"> og ulemper dette vil ha for </w:t>
      </w:r>
      <w:r w:rsidR="00E00CC9"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>oppvekst</w:t>
      </w:r>
      <w:r w:rsidR="004911FB"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 xml:space="preserve">senteret </w:t>
      </w:r>
      <w:r w:rsidR="00E00CC9"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>som heilskap.</w:t>
      </w:r>
    </w:p>
    <w:p w14:paraId="63D7B3F9" w14:textId="288DE1F9" w:rsidR="002952FD" w:rsidRPr="00381D29" w:rsidRDefault="002952FD" w:rsidP="002952FD">
      <w:pPr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</w:pPr>
      <w:r w:rsidRPr="00C70FC1">
        <w:rPr>
          <w:b/>
          <w:bCs/>
        </w:rPr>
        <w:t>Mo</w:t>
      </w:r>
      <w:r>
        <w:rPr>
          <w:b/>
          <w:bCs/>
        </w:rPr>
        <w:t xml:space="preserve">ment </w:t>
      </w:r>
      <w:proofErr w:type="spellStart"/>
      <w:r>
        <w:rPr>
          <w:b/>
          <w:bCs/>
        </w:rPr>
        <w:t>frå</w:t>
      </w:r>
      <w:proofErr w:type="spellEnd"/>
      <w:r>
        <w:rPr>
          <w:b/>
          <w:bCs/>
        </w:rPr>
        <w:t xml:space="preserve"> møtet</w:t>
      </w:r>
    </w:p>
    <w:p w14:paraId="652034E4" w14:textId="77777777" w:rsidR="002952FD" w:rsidRDefault="002952FD" w:rsidP="002952FD">
      <w:pPr>
        <w:pStyle w:val="Listeavsnitt"/>
        <w:numPr>
          <w:ilvl w:val="0"/>
          <w:numId w:val="7"/>
        </w:numPr>
      </w:pPr>
      <w:r>
        <w:t xml:space="preserve">2 </w:t>
      </w:r>
      <w:proofErr w:type="spellStart"/>
      <w:r>
        <w:t>dagar</w:t>
      </w:r>
      <w:proofErr w:type="spellEnd"/>
      <w:r>
        <w:t xml:space="preserve"> per veke på Sand</w:t>
      </w:r>
    </w:p>
    <w:p w14:paraId="1F99FC13" w14:textId="77777777" w:rsidR="002952FD" w:rsidRDefault="002952FD" w:rsidP="002952FD">
      <w:pPr>
        <w:pStyle w:val="Listeavsnitt"/>
        <w:numPr>
          <w:ilvl w:val="0"/>
          <w:numId w:val="7"/>
        </w:numPr>
      </w:pPr>
      <w:r>
        <w:t xml:space="preserve">3 </w:t>
      </w:r>
      <w:proofErr w:type="spellStart"/>
      <w:r>
        <w:t>dagar</w:t>
      </w:r>
      <w:proofErr w:type="spellEnd"/>
      <w:r>
        <w:t xml:space="preserve"> per veke på Nesflaten</w:t>
      </w:r>
    </w:p>
    <w:p w14:paraId="7168384B" w14:textId="77777777" w:rsidR="002952FD" w:rsidRDefault="002952FD" w:rsidP="002952FD">
      <w:r>
        <w:t xml:space="preserve">Forslag </w:t>
      </w:r>
      <w:proofErr w:type="spellStart"/>
      <w:r>
        <w:t>frå</w:t>
      </w:r>
      <w:proofErr w:type="spellEnd"/>
      <w:r>
        <w:t xml:space="preserve"> </w:t>
      </w:r>
      <w:proofErr w:type="spellStart"/>
      <w:r>
        <w:t>FaU</w:t>
      </w:r>
      <w:proofErr w:type="spellEnd"/>
      <w:r>
        <w:t xml:space="preserve"> er at </w:t>
      </w:r>
      <w:proofErr w:type="spellStart"/>
      <w:r>
        <w:t>lærarar</w:t>
      </w:r>
      <w:proofErr w:type="spellEnd"/>
      <w:r>
        <w:t xml:space="preserve"> føl til Sand og underviser der.</w:t>
      </w:r>
    </w:p>
    <w:p w14:paraId="46449BD1" w14:textId="77777777" w:rsidR="002952FD" w:rsidRDefault="002952FD" w:rsidP="002952FD">
      <w:pPr>
        <w:rPr>
          <w:b/>
          <w:bCs/>
          <w:i/>
          <w:iCs/>
        </w:rPr>
      </w:pPr>
    </w:p>
    <w:p w14:paraId="511A8375" w14:textId="77777777" w:rsidR="002952FD" w:rsidRPr="00600CF9" w:rsidRDefault="002952FD" w:rsidP="002952FD">
      <w:pPr>
        <w:rPr>
          <w:b/>
          <w:bCs/>
          <w:i/>
          <w:iCs/>
        </w:rPr>
      </w:pPr>
      <w:r w:rsidRPr="00600CF9">
        <w:rPr>
          <w:b/>
          <w:bCs/>
          <w:i/>
          <w:iCs/>
        </w:rPr>
        <w:t>Rammer - kriterier</w:t>
      </w:r>
    </w:p>
    <w:p w14:paraId="0131F3E1" w14:textId="77777777" w:rsidR="002952FD" w:rsidRDefault="002952FD" w:rsidP="002952FD">
      <w:r>
        <w:t xml:space="preserve">1. Kan </w:t>
      </w:r>
      <w:proofErr w:type="spellStart"/>
      <w:r>
        <w:t>berre</w:t>
      </w:r>
      <w:proofErr w:type="spellEnd"/>
      <w:r>
        <w:t xml:space="preserve"> </w:t>
      </w:r>
      <w:proofErr w:type="spellStart"/>
      <w:r>
        <w:t>gjennomførast</w:t>
      </w:r>
      <w:proofErr w:type="spellEnd"/>
      <w:r>
        <w:t xml:space="preserve"> som </w:t>
      </w:r>
      <w:proofErr w:type="spellStart"/>
      <w:r>
        <w:t>eit</w:t>
      </w:r>
      <w:proofErr w:type="spellEnd"/>
      <w:r>
        <w:t xml:space="preserve"> piloteringsprosjekt over </w:t>
      </w:r>
      <w:proofErr w:type="spellStart"/>
      <w:r>
        <w:t>ein</w:t>
      </w:r>
      <w:proofErr w:type="spellEnd"/>
      <w:r>
        <w:t xml:space="preserve"> </w:t>
      </w:r>
      <w:proofErr w:type="spellStart"/>
      <w:r>
        <w:t>kortare</w:t>
      </w:r>
      <w:proofErr w:type="spellEnd"/>
      <w:r>
        <w:t xml:space="preserve"> periode, der det føl </w:t>
      </w:r>
      <w:proofErr w:type="spellStart"/>
      <w:r>
        <w:t>midlar</w:t>
      </w:r>
      <w:proofErr w:type="spellEnd"/>
      <w:r>
        <w:t xml:space="preserve"> til </w:t>
      </w:r>
      <w:proofErr w:type="spellStart"/>
      <w:r>
        <w:t>lærarressurs</w:t>
      </w:r>
      <w:proofErr w:type="spellEnd"/>
      <w:r>
        <w:t xml:space="preserve"> og skyss. Dette fordrar at </w:t>
      </w:r>
      <w:proofErr w:type="spellStart"/>
      <w:r>
        <w:t>skulen</w:t>
      </w:r>
      <w:proofErr w:type="spellEnd"/>
      <w:r>
        <w:t xml:space="preserve"> får </w:t>
      </w:r>
      <w:proofErr w:type="spellStart"/>
      <w:r>
        <w:t>midlar</w:t>
      </w:r>
      <w:proofErr w:type="spellEnd"/>
      <w:r>
        <w:t xml:space="preserve"> over tildelt ramme.</w:t>
      </w:r>
    </w:p>
    <w:p w14:paraId="7465A014" w14:textId="77777777" w:rsidR="002952FD" w:rsidRDefault="002952FD" w:rsidP="002952FD">
      <w:r>
        <w:t xml:space="preserve">2. Det må </w:t>
      </w:r>
      <w:proofErr w:type="spellStart"/>
      <w:r>
        <w:t>vera</w:t>
      </w:r>
      <w:proofErr w:type="spellEnd"/>
      <w:r>
        <w:t xml:space="preserve"> tredjepart som står for skyss, og denne må </w:t>
      </w:r>
      <w:proofErr w:type="spellStart"/>
      <w:r>
        <w:t>vera</w:t>
      </w:r>
      <w:proofErr w:type="spellEnd"/>
      <w:r>
        <w:t xml:space="preserve"> på plass for </w:t>
      </w:r>
      <w:proofErr w:type="spellStart"/>
      <w:r>
        <w:t>evt</w:t>
      </w:r>
      <w:proofErr w:type="spellEnd"/>
      <w:r>
        <w:t xml:space="preserve"> gjennomføring.</w:t>
      </w:r>
    </w:p>
    <w:p w14:paraId="79BB18F2" w14:textId="77777777" w:rsidR="002952FD" w:rsidRDefault="002952FD" w:rsidP="002952FD">
      <w:r>
        <w:t xml:space="preserve">3. </w:t>
      </w:r>
      <w:proofErr w:type="spellStart"/>
      <w:r>
        <w:t>Ein</w:t>
      </w:r>
      <w:proofErr w:type="spellEnd"/>
      <w:r>
        <w:t xml:space="preserve"> må ha </w:t>
      </w:r>
      <w:proofErr w:type="spellStart"/>
      <w:r>
        <w:t>lærarkrefter</w:t>
      </w:r>
      <w:proofErr w:type="spellEnd"/>
      <w:r>
        <w:t xml:space="preserve"> på plass for </w:t>
      </w:r>
      <w:proofErr w:type="spellStart"/>
      <w:r>
        <w:t>evt</w:t>
      </w:r>
      <w:proofErr w:type="spellEnd"/>
      <w:r>
        <w:t xml:space="preserve"> gjennomføring</w:t>
      </w:r>
    </w:p>
    <w:p w14:paraId="19B9070F" w14:textId="77777777" w:rsidR="002952FD" w:rsidRDefault="002952FD" w:rsidP="002952FD">
      <w:r>
        <w:t xml:space="preserve">4. </w:t>
      </w:r>
      <w:proofErr w:type="spellStart"/>
      <w:r>
        <w:t>Lærarar</w:t>
      </w:r>
      <w:proofErr w:type="spellEnd"/>
      <w:r>
        <w:t xml:space="preserve"> </w:t>
      </w:r>
      <w:proofErr w:type="spellStart"/>
      <w:r>
        <w:t>frå</w:t>
      </w:r>
      <w:proofErr w:type="spellEnd"/>
      <w:r>
        <w:t xml:space="preserve"> Nes må ved </w:t>
      </w:r>
      <w:proofErr w:type="spellStart"/>
      <w:r>
        <w:t>evt</w:t>
      </w:r>
      <w:proofErr w:type="spellEnd"/>
      <w:r>
        <w:t xml:space="preserve"> gjennomføring ha full arbeidsdag på Sand eller Nes. </w:t>
      </w:r>
      <w:proofErr w:type="spellStart"/>
      <w:r>
        <w:t>Ikkje</w:t>
      </w:r>
      <w:proofErr w:type="spellEnd"/>
      <w:r>
        <w:t xml:space="preserve"> halv dag på kvar eining.</w:t>
      </w:r>
    </w:p>
    <w:p w14:paraId="6A5089C3" w14:textId="77777777" w:rsidR="002952FD" w:rsidRPr="00F31D18" w:rsidRDefault="002952FD" w:rsidP="002952FD">
      <w:pPr>
        <w:rPr>
          <w:b/>
          <w:bCs/>
          <w:i/>
          <w:iCs/>
        </w:rPr>
      </w:pPr>
    </w:p>
    <w:p w14:paraId="2EC1EA56" w14:textId="77777777" w:rsidR="002952FD" w:rsidRDefault="002952FD" w:rsidP="002952FD">
      <w:r w:rsidRPr="00F31D18">
        <w:rPr>
          <w:b/>
          <w:bCs/>
          <w:i/>
          <w:iCs/>
        </w:rPr>
        <w:t>Viktige moment i drøftinga om</w:t>
      </w:r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mogleg</w:t>
      </w:r>
      <w:proofErr w:type="spellEnd"/>
      <w:r w:rsidRPr="00F31D18">
        <w:rPr>
          <w:b/>
          <w:bCs/>
          <w:i/>
          <w:iCs/>
        </w:rPr>
        <w:t xml:space="preserve"> piloteringsprosjekt</w:t>
      </w:r>
      <w:r>
        <w:t>:</w:t>
      </w:r>
    </w:p>
    <w:p w14:paraId="6047BFAE" w14:textId="77777777" w:rsidR="002952FD" w:rsidRDefault="002952FD" w:rsidP="002952FD">
      <w:pPr>
        <w:pStyle w:val="Listeavsnitt"/>
        <w:numPr>
          <w:ilvl w:val="0"/>
          <w:numId w:val="8"/>
        </w:numPr>
      </w:pPr>
      <w:r>
        <w:t xml:space="preserve">Må ha </w:t>
      </w:r>
      <w:proofErr w:type="spellStart"/>
      <w:r>
        <w:t>eit</w:t>
      </w:r>
      <w:proofErr w:type="spellEnd"/>
      <w:r>
        <w:t xml:space="preserve"> </w:t>
      </w:r>
      <w:proofErr w:type="spellStart"/>
      <w:r w:rsidRPr="00C70FC1">
        <w:rPr>
          <w:u w:val="single"/>
        </w:rPr>
        <w:t>heilskapleg</w:t>
      </w:r>
      <w:proofErr w:type="spellEnd"/>
      <w:r>
        <w:t xml:space="preserve"> fokus, </w:t>
      </w:r>
      <w:proofErr w:type="spellStart"/>
      <w:r>
        <w:t>ikkje</w:t>
      </w:r>
      <w:proofErr w:type="spellEnd"/>
      <w:r>
        <w:t xml:space="preserve"> </w:t>
      </w:r>
      <w:proofErr w:type="spellStart"/>
      <w:r>
        <w:t>berre</w:t>
      </w:r>
      <w:proofErr w:type="spellEnd"/>
      <w:r>
        <w:t xml:space="preserve"> sjå på u - trinnet</w:t>
      </w:r>
    </w:p>
    <w:p w14:paraId="3B915944" w14:textId="77777777" w:rsidR="002952FD" w:rsidRDefault="002952FD" w:rsidP="002952FD">
      <w:pPr>
        <w:pStyle w:val="Listeavsnitt"/>
        <w:numPr>
          <w:ilvl w:val="0"/>
          <w:numId w:val="8"/>
        </w:numPr>
      </w:pPr>
      <w:r>
        <w:t>Kva fordeler har ei slik ordning for senteret som heilskap?</w:t>
      </w:r>
    </w:p>
    <w:p w14:paraId="521A647D" w14:textId="77777777" w:rsidR="002952FD" w:rsidRDefault="002952FD" w:rsidP="002952FD">
      <w:pPr>
        <w:pStyle w:val="Listeavsnitt"/>
        <w:numPr>
          <w:ilvl w:val="0"/>
          <w:numId w:val="8"/>
        </w:numPr>
      </w:pPr>
      <w:r>
        <w:t>Kva ulemper har ei slik ordning for senteret som heilskap?</w:t>
      </w:r>
    </w:p>
    <w:p w14:paraId="598DE0A2" w14:textId="77777777" w:rsidR="002952FD" w:rsidRDefault="002952FD" w:rsidP="002952FD">
      <w:pPr>
        <w:pStyle w:val="Listeavsnitt"/>
        <w:numPr>
          <w:ilvl w:val="0"/>
          <w:numId w:val="8"/>
        </w:numPr>
      </w:pPr>
      <w:r>
        <w:t>Langsiktig tanke?</w:t>
      </w:r>
    </w:p>
    <w:p w14:paraId="32EF7CCC" w14:textId="77777777" w:rsidR="002952FD" w:rsidRDefault="002952FD" w:rsidP="002952FD">
      <w:pPr>
        <w:rPr>
          <w:b/>
          <w:bCs/>
        </w:rPr>
      </w:pPr>
    </w:p>
    <w:p w14:paraId="28935EB3" w14:textId="77777777" w:rsidR="002952FD" w:rsidRPr="0095777D" w:rsidRDefault="002952FD" w:rsidP="002952FD">
      <w:pPr>
        <w:rPr>
          <w:b/>
          <w:bCs/>
        </w:rPr>
      </w:pPr>
      <w:r w:rsidRPr="0095777D">
        <w:rPr>
          <w:b/>
          <w:bCs/>
        </w:rPr>
        <w:t>ANALYSE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952FD" w14:paraId="1C207DBC" w14:textId="77777777" w:rsidTr="00D804BC">
        <w:tc>
          <w:tcPr>
            <w:tcW w:w="3020" w:type="dxa"/>
          </w:tcPr>
          <w:p w14:paraId="38A4C288" w14:textId="77777777" w:rsidR="002952FD" w:rsidRDefault="002952FD" w:rsidP="00D804BC">
            <w:r>
              <w:t xml:space="preserve">FORDELER </w:t>
            </w:r>
          </w:p>
        </w:tc>
        <w:tc>
          <w:tcPr>
            <w:tcW w:w="3021" w:type="dxa"/>
          </w:tcPr>
          <w:p w14:paraId="23C7BC84" w14:textId="77777777" w:rsidR="002952FD" w:rsidRDefault="002952FD" w:rsidP="00D804BC">
            <w:r>
              <w:t>UTFORDRINGAR</w:t>
            </w:r>
          </w:p>
        </w:tc>
        <w:tc>
          <w:tcPr>
            <w:tcW w:w="3021" w:type="dxa"/>
          </w:tcPr>
          <w:p w14:paraId="4097D704" w14:textId="77777777" w:rsidR="002952FD" w:rsidRDefault="002952FD" w:rsidP="00D804BC">
            <w:r>
              <w:t xml:space="preserve">ULEMPER </w:t>
            </w:r>
          </w:p>
        </w:tc>
      </w:tr>
      <w:tr w:rsidR="002952FD" w14:paraId="46A19974" w14:textId="77777777" w:rsidTr="00D804BC">
        <w:tc>
          <w:tcPr>
            <w:tcW w:w="3020" w:type="dxa"/>
          </w:tcPr>
          <w:p w14:paraId="25846180" w14:textId="77777777" w:rsidR="002952FD" w:rsidRDefault="002952FD" w:rsidP="00D804BC">
            <w:r w:rsidRPr="00B82808">
              <w:rPr>
                <w:highlight w:val="yellow"/>
              </w:rPr>
              <w:t>Sosial</w:t>
            </w:r>
            <w:r>
              <w:rPr>
                <w:highlight w:val="yellow"/>
              </w:rPr>
              <w:t>t</w:t>
            </w:r>
            <w:r w:rsidRPr="00B82808">
              <w:rPr>
                <w:highlight w:val="yellow"/>
              </w:rPr>
              <w:t xml:space="preserve"> </w:t>
            </w:r>
            <w:proofErr w:type="spellStart"/>
            <w:r w:rsidRPr="00B82808">
              <w:rPr>
                <w:highlight w:val="yellow"/>
              </w:rPr>
              <w:t>samspel</w:t>
            </w:r>
            <w:proofErr w:type="spellEnd"/>
          </w:p>
          <w:p w14:paraId="629D3AEC" w14:textId="77777777" w:rsidR="002952FD" w:rsidRDefault="002952FD" w:rsidP="00D804BC">
            <w:proofErr w:type="spellStart"/>
            <w:r>
              <w:t>Elevane</w:t>
            </w:r>
            <w:proofErr w:type="spellEnd"/>
            <w:r>
              <w:t xml:space="preserve"> på u – trinnet får </w:t>
            </w:r>
            <w:proofErr w:type="spellStart"/>
            <w:r>
              <w:t>eit</w:t>
            </w:r>
            <w:proofErr w:type="spellEnd"/>
            <w:r>
              <w:t xml:space="preserve"> større nettverk, og </w:t>
            </w:r>
            <w:proofErr w:type="spellStart"/>
            <w:r>
              <w:t>fleire</w:t>
            </w:r>
            <w:proofErr w:type="spellEnd"/>
            <w:r>
              <w:t xml:space="preserve"> å </w:t>
            </w:r>
            <w:proofErr w:type="spellStart"/>
            <w:r>
              <w:t>spele</w:t>
            </w:r>
            <w:proofErr w:type="spellEnd"/>
            <w:r>
              <w:t xml:space="preserve"> på sosialt</w:t>
            </w:r>
          </w:p>
        </w:tc>
        <w:tc>
          <w:tcPr>
            <w:tcW w:w="3021" w:type="dxa"/>
          </w:tcPr>
          <w:p w14:paraId="44EA5E41" w14:textId="77777777" w:rsidR="002952FD" w:rsidRDefault="002952FD" w:rsidP="00D804BC">
            <w:r w:rsidRPr="005F68E5">
              <w:rPr>
                <w:highlight w:val="yellow"/>
              </w:rPr>
              <w:t>Logistikk - timeplan</w:t>
            </w:r>
          </w:p>
          <w:p w14:paraId="6E2EBA61" w14:textId="77777777" w:rsidR="002952FD" w:rsidRDefault="002952FD" w:rsidP="00D804BC">
            <w:r>
              <w:t xml:space="preserve">-få rett </w:t>
            </w:r>
            <w:proofErr w:type="spellStart"/>
            <w:r>
              <w:t>timetal</w:t>
            </w:r>
            <w:proofErr w:type="spellEnd"/>
            <w:r>
              <w:t xml:space="preserve"> i alle fag</w:t>
            </w:r>
          </w:p>
          <w:p w14:paraId="11B1021E" w14:textId="77777777" w:rsidR="002952FD" w:rsidRDefault="002952FD" w:rsidP="00D804BC">
            <w:r>
              <w:t xml:space="preserve">-eleven på 8.trinn og 10.trinn må ha same dag og fag på Sand, og same fag og </w:t>
            </w:r>
            <w:proofErr w:type="spellStart"/>
            <w:r>
              <w:t>timetal</w:t>
            </w:r>
            <w:proofErr w:type="spellEnd"/>
            <w:r>
              <w:t xml:space="preserve"> på Nes.</w:t>
            </w:r>
          </w:p>
          <w:p w14:paraId="4EAAFB82" w14:textId="77777777" w:rsidR="002952FD" w:rsidRDefault="002952FD" w:rsidP="00D804BC">
            <w:r>
              <w:t xml:space="preserve">- Sand lite </w:t>
            </w:r>
            <w:proofErr w:type="spellStart"/>
            <w:r>
              <w:t>moglegheiter</w:t>
            </w:r>
            <w:proofErr w:type="spellEnd"/>
            <w:r>
              <w:t xml:space="preserve"> til å tilpasse at det blir same fag og </w:t>
            </w:r>
            <w:proofErr w:type="spellStart"/>
            <w:r>
              <w:t>timetal</w:t>
            </w:r>
            <w:proofErr w:type="spellEnd"/>
            <w:r>
              <w:t xml:space="preserve"> på Sand i </w:t>
            </w:r>
            <w:proofErr w:type="spellStart"/>
            <w:r>
              <w:t>dei</w:t>
            </w:r>
            <w:proofErr w:type="spellEnd"/>
            <w:r>
              <w:t xml:space="preserve"> ulike trinna</w:t>
            </w:r>
          </w:p>
          <w:p w14:paraId="107F966D" w14:textId="77777777" w:rsidR="002952FD" w:rsidRDefault="002952FD" w:rsidP="00D804BC">
            <w:r>
              <w:t xml:space="preserve">-tilpassinga blir </w:t>
            </w:r>
            <w:proofErr w:type="spellStart"/>
            <w:r>
              <w:t>liggjande</w:t>
            </w:r>
            <w:proofErr w:type="spellEnd"/>
            <w:r>
              <w:t xml:space="preserve"> på Nes. </w:t>
            </w:r>
            <w:proofErr w:type="spellStart"/>
            <w:r>
              <w:t>Moglege</w:t>
            </w:r>
            <w:proofErr w:type="spellEnd"/>
            <w:r>
              <w:t xml:space="preserve"> </w:t>
            </w:r>
            <w:proofErr w:type="spellStart"/>
            <w:r>
              <w:t>tilpassingar</w:t>
            </w:r>
            <w:proofErr w:type="spellEnd"/>
            <w:r>
              <w:t xml:space="preserve"> krev </w:t>
            </w:r>
            <w:proofErr w:type="spellStart"/>
            <w:r>
              <w:t>mykje</w:t>
            </w:r>
            <w:proofErr w:type="spellEnd"/>
            <w:r>
              <w:t xml:space="preserve"> </w:t>
            </w:r>
            <w:proofErr w:type="spellStart"/>
            <w:r>
              <w:t>lærarressurs</w:t>
            </w:r>
            <w:proofErr w:type="spellEnd"/>
            <w:r>
              <w:t xml:space="preserve"> over ramme</w:t>
            </w:r>
          </w:p>
          <w:p w14:paraId="09BA922B" w14:textId="77777777" w:rsidR="002952FD" w:rsidRDefault="002952FD" w:rsidP="00D804BC"/>
        </w:tc>
        <w:tc>
          <w:tcPr>
            <w:tcW w:w="3021" w:type="dxa"/>
          </w:tcPr>
          <w:p w14:paraId="5586226F" w14:textId="77777777" w:rsidR="002952FD" w:rsidRDefault="002952FD" w:rsidP="00D804BC">
            <w:proofErr w:type="spellStart"/>
            <w:r w:rsidRPr="003F7F23">
              <w:rPr>
                <w:highlight w:val="yellow"/>
              </w:rPr>
              <w:t>Faglærarsystemet</w:t>
            </w:r>
            <w:proofErr w:type="spellEnd"/>
          </w:p>
          <w:p w14:paraId="15E3D99D" w14:textId="77777777" w:rsidR="002952FD" w:rsidRDefault="002952FD" w:rsidP="00D804BC">
            <w:r>
              <w:t xml:space="preserve">-på Nes er det </w:t>
            </w:r>
            <w:proofErr w:type="spellStart"/>
            <w:r>
              <w:t>faglærarar</w:t>
            </w:r>
            <w:proofErr w:type="spellEnd"/>
          </w:p>
          <w:p w14:paraId="612014FB" w14:textId="77777777" w:rsidR="002952FD" w:rsidRDefault="002952FD" w:rsidP="00D804BC">
            <w:r>
              <w:t>-</w:t>
            </w:r>
            <w:proofErr w:type="spellStart"/>
            <w:r>
              <w:t>faglærarar</w:t>
            </w:r>
            <w:proofErr w:type="spellEnd"/>
            <w:r>
              <w:t xml:space="preserve"> jobbar på tvers av trinna i sine fag = </w:t>
            </w:r>
            <w:proofErr w:type="spellStart"/>
            <w:r>
              <w:t>sikrar</w:t>
            </w:r>
            <w:proofErr w:type="spellEnd"/>
            <w:r>
              <w:t xml:space="preserve"> </w:t>
            </w:r>
            <w:proofErr w:type="spellStart"/>
            <w:r>
              <w:t>fagleg</w:t>
            </w:r>
            <w:proofErr w:type="spellEnd"/>
            <w:r>
              <w:t xml:space="preserve"> kvalitet i NEM-faga.</w:t>
            </w:r>
          </w:p>
          <w:p w14:paraId="26D1BCD3" w14:textId="77777777" w:rsidR="002952FD" w:rsidRDefault="002952FD" w:rsidP="00D804BC">
            <w:r>
              <w:t>-</w:t>
            </w:r>
            <w:proofErr w:type="spellStart"/>
            <w:r>
              <w:t>dei</w:t>
            </w:r>
            <w:proofErr w:type="spellEnd"/>
            <w:r>
              <w:t xml:space="preserve"> </w:t>
            </w:r>
            <w:proofErr w:type="spellStart"/>
            <w:r>
              <w:t>dagane</w:t>
            </w:r>
            <w:proofErr w:type="spellEnd"/>
            <w:r>
              <w:t xml:space="preserve"> </w:t>
            </w:r>
            <w:proofErr w:type="spellStart"/>
            <w:r>
              <w:t>desse</w:t>
            </w:r>
            <w:proofErr w:type="spellEnd"/>
            <w:r>
              <w:t xml:space="preserve"> er vekke kan </w:t>
            </w:r>
            <w:proofErr w:type="spellStart"/>
            <w:r>
              <w:t>ein</w:t>
            </w:r>
            <w:proofErr w:type="spellEnd"/>
            <w:r>
              <w:t xml:space="preserve"> </w:t>
            </w:r>
            <w:proofErr w:type="spellStart"/>
            <w:r>
              <w:t>ikkje</w:t>
            </w:r>
            <w:proofErr w:type="spellEnd"/>
            <w:r>
              <w:t xml:space="preserve"> ha </w:t>
            </w:r>
            <w:proofErr w:type="spellStart"/>
            <w:r>
              <w:t>deira</w:t>
            </w:r>
            <w:proofErr w:type="spellEnd"/>
            <w:r>
              <w:t xml:space="preserve"> fag for 1. – 7.</w:t>
            </w:r>
          </w:p>
          <w:p w14:paraId="5745A3BF" w14:textId="77777777" w:rsidR="002952FD" w:rsidRDefault="002952FD" w:rsidP="00D804BC"/>
          <w:p w14:paraId="25A7BFF6" w14:textId="77777777" w:rsidR="002952FD" w:rsidRDefault="002952FD" w:rsidP="00D804BC"/>
          <w:p w14:paraId="2F7C1796" w14:textId="77777777" w:rsidR="002952FD" w:rsidRDefault="002952FD" w:rsidP="00D804BC"/>
        </w:tc>
      </w:tr>
      <w:tr w:rsidR="002952FD" w14:paraId="16AD314E" w14:textId="77777777" w:rsidTr="00D804BC">
        <w:tc>
          <w:tcPr>
            <w:tcW w:w="3020" w:type="dxa"/>
          </w:tcPr>
          <w:p w14:paraId="4088C750" w14:textId="77777777" w:rsidR="002952FD" w:rsidRDefault="002952FD" w:rsidP="00D804BC">
            <w:r w:rsidRPr="00531C83">
              <w:rPr>
                <w:highlight w:val="yellow"/>
              </w:rPr>
              <w:lastRenderedPageBreak/>
              <w:t xml:space="preserve">Samarbeid mellom </w:t>
            </w:r>
            <w:proofErr w:type="spellStart"/>
            <w:r w:rsidRPr="00531C83">
              <w:rPr>
                <w:highlight w:val="yellow"/>
              </w:rPr>
              <w:t>lærarar</w:t>
            </w:r>
            <w:proofErr w:type="spellEnd"/>
            <w:r>
              <w:t xml:space="preserve"> kan styrka praksisen i begge </w:t>
            </w:r>
            <w:proofErr w:type="spellStart"/>
            <w:r>
              <w:t>einingar</w:t>
            </w:r>
            <w:proofErr w:type="spellEnd"/>
          </w:p>
          <w:p w14:paraId="5A532F8A" w14:textId="77777777" w:rsidR="002952FD" w:rsidRDefault="002952FD" w:rsidP="00D804BC"/>
          <w:p w14:paraId="4453950D" w14:textId="77777777" w:rsidR="002952FD" w:rsidRDefault="002952FD" w:rsidP="00D804BC"/>
          <w:p w14:paraId="5589FE58" w14:textId="77777777" w:rsidR="002952FD" w:rsidRDefault="002952FD" w:rsidP="00D804BC"/>
          <w:p w14:paraId="29EF6204" w14:textId="77777777" w:rsidR="002952FD" w:rsidRDefault="002952FD" w:rsidP="00D804BC"/>
          <w:p w14:paraId="5F900A71" w14:textId="77777777" w:rsidR="002952FD" w:rsidRDefault="002952FD" w:rsidP="00D804BC"/>
          <w:p w14:paraId="33ED8CD5" w14:textId="77777777" w:rsidR="002952FD" w:rsidRDefault="002952FD" w:rsidP="00D804BC"/>
          <w:p w14:paraId="3B40A3EA" w14:textId="77777777" w:rsidR="002952FD" w:rsidRDefault="002952FD" w:rsidP="00D804BC"/>
        </w:tc>
        <w:tc>
          <w:tcPr>
            <w:tcW w:w="3021" w:type="dxa"/>
          </w:tcPr>
          <w:p w14:paraId="39DD2E5C" w14:textId="77777777" w:rsidR="002952FD" w:rsidRDefault="002952FD" w:rsidP="00D804BC">
            <w:r w:rsidRPr="00A10C91">
              <w:rPr>
                <w:highlight w:val="yellow"/>
              </w:rPr>
              <w:t xml:space="preserve">Skyss </w:t>
            </w:r>
            <w:proofErr w:type="spellStart"/>
            <w:r w:rsidRPr="00A10C91">
              <w:rPr>
                <w:highlight w:val="yellow"/>
              </w:rPr>
              <w:t>Sandsdagar</w:t>
            </w:r>
            <w:proofErr w:type="spellEnd"/>
          </w:p>
          <w:p w14:paraId="75485DE7" w14:textId="77777777" w:rsidR="002952FD" w:rsidRDefault="002952FD" w:rsidP="00D804BC">
            <w:r>
              <w:t xml:space="preserve">-avhengig av at tredjepart </w:t>
            </w:r>
            <w:proofErr w:type="spellStart"/>
            <w:r>
              <w:t>tek</w:t>
            </w:r>
            <w:proofErr w:type="spellEnd"/>
            <w:r>
              <w:t xml:space="preserve"> på seg skyss </w:t>
            </w:r>
            <w:proofErr w:type="spellStart"/>
            <w:r>
              <w:t>Øvrabø</w:t>
            </w:r>
            <w:proofErr w:type="spellEnd"/>
            <w:r>
              <w:t xml:space="preserve"> – Sand t/r</w:t>
            </w:r>
          </w:p>
          <w:p w14:paraId="744768FE" w14:textId="77777777" w:rsidR="002952FD" w:rsidRDefault="002952FD" w:rsidP="00D804BC">
            <w:r>
              <w:t xml:space="preserve">(Tide, </w:t>
            </w:r>
            <w:proofErr w:type="spellStart"/>
            <w:r>
              <w:t>Kolumbus</w:t>
            </w:r>
            <w:proofErr w:type="spellEnd"/>
            <w:r>
              <w:t xml:space="preserve"> </w:t>
            </w:r>
            <w:proofErr w:type="spellStart"/>
            <w:r>
              <w:t>evt</w:t>
            </w:r>
            <w:proofErr w:type="spellEnd"/>
            <w:r>
              <w:t xml:space="preserve"> underleverandør)</w:t>
            </w:r>
          </w:p>
          <w:p w14:paraId="7293BEB3" w14:textId="77777777" w:rsidR="002952FD" w:rsidRDefault="002952FD" w:rsidP="00D804BC"/>
        </w:tc>
        <w:tc>
          <w:tcPr>
            <w:tcW w:w="3021" w:type="dxa"/>
          </w:tcPr>
          <w:p w14:paraId="2907BE8F" w14:textId="77777777" w:rsidR="002952FD" w:rsidRDefault="002952FD" w:rsidP="00D804BC">
            <w:r w:rsidRPr="00A10C91">
              <w:rPr>
                <w:highlight w:val="yellow"/>
              </w:rPr>
              <w:t>Struktur</w:t>
            </w:r>
          </w:p>
          <w:p w14:paraId="29262C39" w14:textId="77777777" w:rsidR="002952FD" w:rsidRDefault="002952FD" w:rsidP="00D804BC">
            <w:r>
              <w:t xml:space="preserve">-fulldelt og fådelt struktur </w:t>
            </w:r>
            <w:proofErr w:type="spellStart"/>
            <w:r>
              <w:t>matchar</w:t>
            </w:r>
            <w:proofErr w:type="spellEnd"/>
            <w:r>
              <w:t xml:space="preserve"> </w:t>
            </w:r>
            <w:proofErr w:type="spellStart"/>
            <w:r>
              <w:t>ikkje</w:t>
            </w:r>
            <w:proofErr w:type="spellEnd"/>
          </w:p>
          <w:p w14:paraId="387B49FE" w14:textId="77777777" w:rsidR="002952FD" w:rsidRDefault="002952FD" w:rsidP="00D804BC">
            <w:r>
              <w:t xml:space="preserve">-ulik lengde på </w:t>
            </w:r>
            <w:proofErr w:type="spellStart"/>
            <w:r>
              <w:t>skuledag</w:t>
            </w:r>
            <w:proofErr w:type="spellEnd"/>
            <w:r>
              <w:t xml:space="preserve"> Sand/Nes</w:t>
            </w:r>
          </w:p>
          <w:p w14:paraId="6CD27375" w14:textId="77777777" w:rsidR="002952FD" w:rsidRDefault="002952FD" w:rsidP="00D804BC">
            <w:r>
              <w:t xml:space="preserve">-Nes avhengig av at alle </w:t>
            </w:r>
            <w:proofErr w:type="spellStart"/>
            <w:r>
              <w:t>elevane</w:t>
            </w:r>
            <w:proofErr w:type="spellEnd"/>
            <w:r>
              <w:t xml:space="preserve"> har friminutt samstundes og føl same skyss </w:t>
            </w:r>
            <w:proofErr w:type="spellStart"/>
            <w:r>
              <w:t>fellesdagar</w:t>
            </w:r>
            <w:proofErr w:type="spellEnd"/>
          </w:p>
          <w:p w14:paraId="60A435B4" w14:textId="77777777" w:rsidR="002952FD" w:rsidRDefault="002952FD" w:rsidP="00D804BC"/>
        </w:tc>
      </w:tr>
      <w:tr w:rsidR="002952FD" w14:paraId="6002E8E5" w14:textId="77777777" w:rsidTr="00D804BC">
        <w:tc>
          <w:tcPr>
            <w:tcW w:w="3020" w:type="dxa"/>
          </w:tcPr>
          <w:p w14:paraId="0D493AEE" w14:textId="77777777" w:rsidR="002952FD" w:rsidRDefault="002952FD" w:rsidP="00D804BC">
            <w:proofErr w:type="spellStart"/>
            <w:r w:rsidRPr="004B3DFE">
              <w:rPr>
                <w:highlight w:val="yellow"/>
              </w:rPr>
              <w:t>Fagtilbod</w:t>
            </w:r>
            <w:proofErr w:type="spellEnd"/>
            <w:r w:rsidRPr="004B3DFE">
              <w:rPr>
                <w:highlight w:val="yellow"/>
              </w:rPr>
              <w:t xml:space="preserve"> </w:t>
            </w:r>
            <w:proofErr w:type="spellStart"/>
            <w:r w:rsidRPr="004B3DFE">
              <w:rPr>
                <w:highlight w:val="yellow"/>
              </w:rPr>
              <w:t>tilvalsfag</w:t>
            </w:r>
            <w:proofErr w:type="spellEnd"/>
            <w:r w:rsidRPr="004B3DFE">
              <w:rPr>
                <w:highlight w:val="yellow"/>
              </w:rPr>
              <w:t>:</w:t>
            </w:r>
          </w:p>
          <w:p w14:paraId="4D667BC6" w14:textId="77777777" w:rsidR="002952FD" w:rsidRDefault="002952FD" w:rsidP="00D804BC">
            <w:proofErr w:type="spellStart"/>
            <w:r>
              <w:t>Elevane</w:t>
            </w:r>
            <w:proofErr w:type="spellEnd"/>
            <w:r>
              <w:t xml:space="preserve"> på Nes får </w:t>
            </w:r>
            <w:proofErr w:type="spellStart"/>
            <w:r>
              <w:t>tilbod</w:t>
            </w:r>
            <w:proofErr w:type="spellEnd"/>
            <w:r>
              <w:t xml:space="preserve"> om </w:t>
            </w:r>
            <w:proofErr w:type="spellStart"/>
            <w:r>
              <w:t>fleire</w:t>
            </w:r>
            <w:proofErr w:type="spellEnd"/>
            <w:r>
              <w:t xml:space="preserve"> </w:t>
            </w:r>
            <w:proofErr w:type="spellStart"/>
            <w:r>
              <w:t>valfag</w:t>
            </w:r>
            <w:proofErr w:type="spellEnd"/>
            <w:r>
              <w:t xml:space="preserve"> på Sand</w:t>
            </w:r>
          </w:p>
        </w:tc>
        <w:tc>
          <w:tcPr>
            <w:tcW w:w="3021" w:type="dxa"/>
          </w:tcPr>
          <w:p w14:paraId="6FA7476C" w14:textId="77777777" w:rsidR="002952FD" w:rsidRDefault="002952FD" w:rsidP="00D804BC">
            <w:r w:rsidRPr="00A10C91">
              <w:rPr>
                <w:highlight w:val="yellow"/>
              </w:rPr>
              <w:t>Kontinuitet</w:t>
            </w:r>
          </w:p>
          <w:p w14:paraId="7F6BFB08" w14:textId="77777777" w:rsidR="002952FD" w:rsidRDefault="002952FD" w:rsidP="00D804BC">
            <w:r>
              <w:t xml:space="preserve">-korleis få </w:t>
            </w:r>
            <w:proofErr w:type="spellStart"/>
            <w:r>
              <w:t>samanheng</w:t>
            </w:r>
            <w:proofErr w:type="spellEnd"/>
            <w:r>
              <w:t xml:space="preserve"> i fag? Pedagogisk uheldig at to eller </w:t>
            </w:r>
            <w:proofErr w:type="spellStart"/>
            <w:r>
              <w:t>fleire</w:t>
            </w:r>
            <w:proofErr w:type="spellEnd"/>
            <w:r>
              <w:t xml:space="preserve"> </w:t>
            </w:r>
            <w:proofErr w:type="spellStart"/>
            <w:r>
              <w:t>lærar</w:t>
            </w:r>
            <w:proofErr w:type="spellEnd"/>
            <w:r>
              <w:t xml:space="preserve"> deler </w:t>
            </w:r>
            <w:proofErr w:type="spellStart"/>
            <w:r>
              <w:t>eit</w:t>
            </w:r>
            <w:proofErr w:type="spellEnd"/>
            <w:r>
              <w:t xml:space="preserve"> fag. Ekstra </w:t>
            </w:r>
            <w:proofErr w:type="spellStart"/>
            <w:r>
              <w:t>utfordande</w:t>
            </w:r>
            <w:proofErr w:type="spellEnd"/>
            <w:r>
              <w:t xml:space="preserve"> når </w:t>
            </w:r>
            <w:proofErr w:type="spellStart"/>
            <w:r>
              <w:t>ein</w:t>
            </w:r>
            <w:proofErr w:type="spellEnd"/>
            <w:r>
              <w:t xml:space="preserve"> er på to </w:t>
            </w:r>
            <w:proofErr w:type="spellStart"/>
            <w:r>
              <w:t>einingar</w:t>
            </w:r>
            <w:proofErr w:type="spellEnd"/>
            <w:r>
              <w:t xml:space="preserve">. </w:t>
            </w:r>
          </w:p>
          <w:p w14:paraId="6C8A6B66" w14:textId="77777777" w:rsidR="002952FD" w:rsidRDefault="002952FD" w:rsidP="00D804BC"/>
        </w:tc>
        <w:tc>
          <w:tcPr>
            <w:tcW w:w="3021" w:type="dxa"/>
          </w:tcPr>
          <w:p w14:paraId="15470DE3" w14:textId="77777777" w:rsidR="002952FD" w:rsidRDefault="002952FD" w:rsidP="00D804BC">
            <w:proofErr w:type="spellStart"/>
            <w:r w:rsidRPr="00A10C91">
              <w:rPr>
                <w:highlight w:val="yellow"/>
              </w:rPr>
              <w:t>Tilhøyrsle</w:t>
            </w:r>
            <w:proofErr w:type="spellEnd"/>
          </w:p>
          <w:p w14:paraId="61EC6B3F" w14:textId="77777777" w:rsidR="002952FD" w:rsidRDefault="002952FD" w:rsidP="00D804BC">
            <w:r>
              <w:t xml:space="preserve">-kor høyrer </w:t>
            </w:r>
            <w:proofErr w:type="spellStart"/>
            <w:r>
              <w:t>ein</w:t>
            </w:r>
            <w:proofErr w:type="spellEnd"/>
            <w:r>
              <w:t xml:space="preserve"> til som elev – </w:t>
            </w:r>
            <w:proofErr w:type="spellStart"/>
            <w:r>
              <w:t>eigarskap</w:t>
            </w:r>
            <w:proofErr w:type="spellEnd"/>
            <w:r>
              <w:t xml:space="preserve"> til klasse/</w:t>
            </w:r>
            <w:proofErr w:type="spellStart"/>
            <w:r>
              <w:t>lærarar</w:t>
            </w:r>
            <w:proofErr w:type="spellEnd"/>
            <w:r>
              <w:t>/skule</w:t>
            </w:r>
          </w:p>
          <w:p w14:paraId="45DB290D" w14:textId="77777777" w:rsidR="002952FD" w:rsidRDefault="002952FD" w:rsidP="00D804BC">
            <w:r>
              <w:t xml:space="preserve">- for </w:t>
            </w:r>
            <w:proofErr w:type="spellStart"/>
            <w:r>
              <w:t>lærarar</w:t>
            </w:r>
            <w:proofErr w:type="spellEnd"/>
            <w:r>
              <w:t xml:space="preserve">: delt </w:t>
            </w:r>
            <w:proofErr w:type="spellStart"/>
            <w:r>
              <w:t>kollegie</w:t>
            </w:r>
            <w:proofErr w:type="spellEnd"/>
            <w:r>
              <w:t xml:space="preserve"> – kjensla av å </w:t>
            </w:r>
            <w:proofErr w:type="spellStart"/>
            <w:r>
              <w:t>ikkje</w:t>
            </w:r>
            <w:proofErr w:type="spellEnd"/>
            <w:r>
              <w:t xml:space="preserve"> ha fotfeste </w:t>
            </w:r>
            <w:proofErr w:type="spellStart"/>
            <w:r>
              <w:t>nokon</w:t>
            </w:r>
            <w:proofErr w:type="spellEnd"/>
            <w:r>
              <w:t xml:space="preserve"> stad</w:t>
            </w:r>
          </w:p>
          <w:p w14:paraId="03C2B769" w14:textId="77777777" w:rsidR="002952FD" w:rsidRDefault="002952FD" w:rsidP="00D804BC"/>
        </w:tc>
      </w:tr>
      <w:tr w:rsidR="002952FD" w14:paraId="22087A06" w14:textId="77777777" w:rsidTr="00D804BC">
        <w:tc>
          <w:tcPr>
            <w:tcW w:w="3020" w:type="dxa"/>
          </w:tcPr>
          <w:p w14:paraId="6AAD8A68" w14:textId="77777777" w:rsidR="002952FD" w:rsidRDefault="002952FD" w:rsidP="00D804BC"/>
        </w:tc>
        <w:tc>
          <w:tcPr>
            <w:tcW w:w="3021" w:type="dxa"/>
          </w:tcPr>
          <w:p w14:paraId="1EA3A33B" w14:textId="77777777" w:rsidR="002952FD" w:rsidRDefault="002952FD" w:rsidP="00D804BC"/>
        </w:tc>
        <w:tc>
          <w:tcPr>
            <w:tcW w:w="3021" w:type="dxa"/>
          </w:tcPr>
          <w:p w14:paraId="06B9D40C" w14:textId="77777777" w:rsidR="002952FD" w:rsidRDefault="002952FD" w:rsidP="00D804BC"/>
        </w:tc>
      </w:tr>
      <w:tr w:rsidR="002952FD" w14:paraId="20B31CCC" w14:textId="77777777" w:rsidTr="00D804BC">
        <w:tc>
          <w:tcPr>
            <w:tcW w:w="3020" w:type="dxa"/>
          </w:tcPr>
          <w:p w14:paraId="3A3DEB5B" w14:textId="77777777" w:rsidR="002952FD" w:rsidRDefault="002952FD" w:rsidP="00D804BC">
            <w:proofErr w:type="spellStart"/>
            <w:r w:rsidRPr="0017782C">
              <w:rPr>
                <w:highlight w:val="yellow"/>
              </w:rPr>
              <w:t>Fagleg</w:t>
            </w:r>
            <w:proofErr w:type="spellEnd"/>
            <w:r w:rsidRPr="0017782C">
              <w:rPr>
                <w:highlight w:val="yellow"/>
              </w:rPr>
              <w:t xml:space="preserve"> styrke:</w:t>
            </w:r>
            <w:r>
              <w:t xml:space="preserve"> </w:t>
            </w:r>
            <w:proofErr w:type="spellStart"/>
            <w:r>
              <w:t>fleire</w:t>
            </w:r>
            <w:proofErr w:type="spellEnd"/>
            <w:r>
              <w:t xml:space="preserve"> </w:t>
            </w:r>
            <w:proofErr w:type="spellStart"/>
            <w:r>
              <w:t>diskusjonspartnarar</w:t>
            </w:r>
            <w:proofErr w:type="spellEnd"/>
          </w:p>
          <w:p w14:paraId="747ADE38" w14:textId="77777777" w:rsidR="002952FD" w:rsidRDefault="002952FD" w:rsidP="00D804BC"/>
          <w:p w14:paraId="28ABF438" w14:textId="77777777" w:rsidR="002952FD" w:rsidRDefault="002952FD" w:rsidP="00D804BC">
            <w:r>
              <w:t xml:space="preserve"> </w:t>
            </w:r>
          </w:p>
        </w:tc>
        <w:tc>
          <w:tcPr>
            <w:tcW w:w="3021" w:type="dxa"/>
          </w:tcPr>
          <w:p w14:paraId="67C4D525" w14:textId="77777777" w:rsidR="002952FD" w:rsidRDefault="002952FD" w:rsidP="00D804BC">
            <w:r w:rsidRPr="00A10C91">
              <w:rPr>
                <w:highlight w:val="yellow"/>
              </w:rPr>
              <w:t>Personalkabal</w:t>
            </w:r>
          </w:p>
          <w:p w14:paraId="0531CD41" w14:textId="77777777" w:rsidR="002952FD" w:rsidRDefault="002952FD" w:rsidP="00D804BC">
            <w:r>
              <w:t xml:space="preserve">-3 av 4 </w:t>
            </w:r>
            <w:proofErr w:type="spellStart"/>
            <w:r>
              <w:t>lærarar</w:t>
            </w:r>
            <w:proofErr w:type="spellEnd"/>
            <w:r>
              <w:t xml:space="preserve"> er </w:t>
            </w:r>
            <w:proofErr w:type="spellStart"/>
            <w:r>
              <w:t>frå</w:t>
            </w:r>
            <w:proofErr w:type="spellEnd"/>
            <w:r>
              <w:t xml:space="preserve"> Røldal. -lang </w:t>
            </w:r>
            <w:proofErr w:type="spellStart"/>
            <w:r>
              <w:t>pendlarveg</w:t>
            </w:r>
            <w:proofErr w:type="spellEnd"/>
            <w:r>
              <w:t xml:space="preserve"> på 7,5 mil </w:t>
            </w:r>
            <w:proofErr w:type="spellStart"/>
            <w:r>
              <w:t>ein</w:t>
            </w:r>
            <w:proofErr w:type="spellEnd"/>
            <w:r>
              <w:t xml:space="preserve"> veg til Sand (2,5 </w:t>
            </w:r>
            <w:proofErr w:type="spellStart"/>
            <w:r>
              <w:t>timar</w:t>
            </w:r>
            <w:proofErr w:type="spellEnd"/>
            <w:r>
              <w:t xml:space="preserve"> per dag)</w:t>
            </w:r>
          </w:p>
          <w:p w14:paraId="629BDDCD" w14:textId="77777777" w:rsidR="002952FD" w:rsidRDefault="002952FD" w:rsidP="00D804BC">
            <w:r>
              <w:t xml:space="preserve">-småbarnsforeldre, dagen går </w:t>
            </w:r>
            <w:proofErr w:type="spellStart"/>
            <w:r>
              <w:t>ikkje</w:t>
            </w:r>
            <w:proofErr w:type="spellEnd"/>
            <w:r>
              <w:t xml:space="preserve"> i hop med levering/henting </w:t>
            </w:r>
            <w:proofErr w:type="spellStart"/>
            <w:r>
              <w:t>bhg</w:t>
            </w:r>
            <w:proofErr w:type="spellEnd"/>
          </w:p>
          <w:p w14:paraId="1098DB3D" w14:textId="77777777" w:rsidR="002952FD" w:rsidRDefault="002952FD" w:rsidP="00D804BC">
            <w:r>
              <w:t xml:space="preserve">- kostbar pendling </w:t>
            </w:r>
            <w:proofErr w:type="spellStart"/>
            <w:r>
              <w:t>mtp</w:t>
            </w:r>
            <w:proofErr w:type="spellEnd"/>
            <w:r>
              <w:t xml:space="preserve"> dagens prisnivå på drivstoff</w:t>
            </w:r>
          </w:p>
          <w:p w14:paraId="531F7DDD" w14:textId="77777777" w:rsidR="002952FD" w:rsidRDefault="002952FD" w:rsidP="00D804BC"/>
        </w:tc>
        <w:tc>
          <w:tcPr>
            <w:tcW w:w="3021" w:type="dxa"/>
          </w:tcPr>
          <w:p w14:paraId="7A2C64CB" w14:textId="77777777" w:rsidR="002952FD" w:rsidRDefault="002952FD" w:rsidP="00D804BC">
            <w:r w:rsidRPr="007D5230">
              <w:rPr>
                <w:highlight w:val="yellow"/>
              </w:rPr>
              <w:t>MOGLEG</w:t>
            </w:r>
            <w:r>
              <w:rPr>
                <w:highlight w:val="yellow"/>
              </w:rPr>
              <w:t>E</w:t>
            </w:r>
            <w:r w:rsidRPr="007D5230">
              <w:rPr>
                <w:highlight w:val="yellow"/>
              </w:rPr>
              <w:t xml:space="preserve"> </w:t>
            </w:r>
            <w:proofErr w:type="spellStart"/>
            <w:r w:rsidRPr="007D5230">
              <w:rPr>
                <w:highlight w:val="yellow"/>
              </w:rPr>
              <w:t>konsekvens</w:t>
            </w:r>
            <w:r w:rsidRPr="00D15F59">
              <w:rPr>
                <w:highlight w:val="yellow"/>
              </w:rPr>
              <w:t>ar</w:t>
            </w:r>
            <w:proofErr w:type="spellEnd"/>
          </w:p>
          <w:p w14:paraId="1423B3F6" w14:textId="77777777" w:rsidR="002952FD" w:rsidRDefault="002952FD" w:rsidP="00D804BC">
            <w:r>
              <w:t>-</w:t>
            </w:r>
            <w:proofErr w:type="spellStart"/>
            <w:r>
              <w:t>mogleg</w:t>
            </w:r>
            <w:proofErr w:type="spellEnd"/>
            <w:r>
              <w:t xml:space="preserve"> </w:t>
            </w:r>
            <w:proofErr w:type="spellStart"/>
            <w:r>
              <w:t>oppseiingar</w:t>
            </w:r>
            <w:proofErr w:type="spellEnd"/>
            <w:r>
              <w:t xml:space="preserve"> grunna lang pendling </w:t>
            </w:r>
            <w:proofErr w:type="spellStart"/>
            <w:r>
              <w:t>frå</w:t>
            </w:r>
            <w:proofErr w:type="spellEnd"/>
            <w:r>
              <w:t xml:space="preserve"> Røldal og delt struktur</w:t>
            </w:r>
          </w:p>
          <w:p w14:paraId="38BBB3B8" w14:textId="77777777" w:rsidR="002952FD" w:rsidRDefault="002952FD" w:rsidP="00D804BC">
            <w:r>
              <w:t xml:space="preserve">-resultat 1: kan bli </w:t>
            </w:r>
            <w:proofErr w:type="spellStart"/>
            <w:r>
              <w:t>utfordrande</w:t>
            </w:r>
            <w:proofErr w:type="spellEnd"/>
            <w:r>
              <w:t xml:space="preserve"> å rekruttere nye </w:t>
            </w:r>
            <w:proofErr w:type="spellStart"/>
            <w:r>
              <w:t>faglærarar</w:t>
            </w:r>
            <w:proofErr w:type="spellEnd"/>
            <w:r>
              <w:t xml:space="preserve"> til Nes</w:t>
            </w:r>
          </w:p>
          <w:p w14:paraId="13EA5B09" w14:textId="77777777" w:rsidR="002952FD" w:rsidRDefault="002952FD" w:rsidP="00D804BC">
            <w:r>
              <w:t xml:space="preserve">-resultat 2: </w:t>
            </w:r>
            <w:proofErr w:type="spellStart"/>
            <w:r>
              <w:t>skulen</w:t>
            </w:r>
            <w:proofErr w:type="spellEnd"/>
            <w:r>
              <w:t xml:space="preserve"> </w:t>
            </w:r>
            <w:proofErr w:type="spellStart"/>
            <w:r>
              <w:t>klarar</w:t>
            </w:r>
            <w:proofErr w:type="spellEnd"/>
            <w:r>
              <w:t xml:space="preserve"> </w:t>
            </w:r>
            <w:proofErr w:type="spellStart"/>
            <w:r>
              <w:t>ikkje</w:t>
            </w:r>
            <w:proofErr w:type="spellEnd"/>
            <w:r>
              <w:t xml:space="preserve"> </w:t>
            </w:r>
            <w:proofErr w:type="spellStart"/>
            <w:r>
              <w:t>halde</w:t>
            </w:r>
            <w:proofErr w:type="spellEnd"/>
            <w:r>
              <w:t xml:space="preserve"> på den pedagogiske kvaliteten</w:t>
            </w:r>
          </w:p>
        </w:tc>
      </w:tr>
      <w:tr w:rsidR="002952FD" w14:paraId="5F8CDA12" w14:textId="77777777" w:rsidTr="00D804BC">
        <w:tc>
          <w:tcPr>
            <w:tcW w:w="3020" w:type="dxa"/>
          </w:tcPr>
          <w:p w14:paraId="12647E40" w14:textId="77777777" w:rsidR="002952FD" w:rsidRDefault="002952FD" w:rsidP="00D804BC">
            <w:proofErr w:type="spellStart"/>
            <w:r w:rsidRPr="00C82E56">
              <w:rPr>
                <w:highlight w:val="yellow"/>
              </w:rPr>
              <w:t>Erfaringar</w:t>
            </w:r>
            <w:proofErr w:type="spellEnd"/>
            <w:r w:rsidRPr="00C82E56">
              <w:rPr>
                <w:highlight w:val="yellow"/>
              </w:rPr>
              <w:t>:</w:t>
            </w:r>
            <w:r>
              <w:t xml:space="preserve"> Erfaring som </w:t>
            </w:r>
            <w:proofErr w:type="spellStart"/>
            <w:r>
              <w:t>gjer</w:t>
            </w:r>
            <w:proofErr w:type="spellEnd"/>
            <w:r>
              <w:t xml:space="preserve"> at </w:t>
            </w:r>
            <w:proofErr w:type="spellStart"/>
            <w:r>
              <w:t>ein</w:t>
            </w:r>
            <w:proofErr w:type="spellEnd"/>
            <w:r>
              <w:t xml:space="preserve"> kan tenke nye </w:t>
            </w:r>
            <w:proofErr w:type="spellStart"/>
            <w:r>
              <w:t>tankar</w:t>
            </w:r>
            <w:proofErr w:type="spellEnd"/>
            <w:r>
              <w:t xml:space="preserve">. Overføringsverdi til mellomtrinnet. </w:t>
            </w:r>
            <w:proofErr w:type="spellStart"/>
            <w:r>
              <w:t>Tenkja</w:t>
            </w:r>
            <w:proofErr w:type="spellEnd"/>
            <w:r>
              <w:t xml:space="preserve"> </w:t>
            </w:r>
            <w:proofErr w:type="spellStart"/>
            <w:r>
              <w:t>meir</w:t>
            </w:r>
            <w:proofErr w:type="spellEnd"/>
            <w:r>
              <w:t xml:space="preserve"> samarbeid på tvers.</w:t>
            </w:r>
          </w:p>
        </w:tc>
        <w:tc>
          <w:tcPr>
            <w:tcW w:w="3021" w:type="dxa"/>
          </w:tcPr>
          <w:p w14:paraId="344C234F" w14:textId="77777777" w:rsidR="002952FD" w:rsidRDefault="002952FD" w:rsidP="00D804BC">
            <w:r w:rsidRPr="00A10C91">
              <w:rPr>
                <w:highlight w:val="yellow"/>
              </w:rPr>
              <w:t>Samarbeidstid/møtetid</w:t>
            </w:r>
          </w:p>
          <w:p w14:paraId="67F3612B" w14:textId="77777777" w:rsidR="002952FD" w:rsidRDefault="002952FD" w:rsidP="00D804BC">
            <w:r>
              <w:t>-blir mindre tid for å delta på møter i eiga eining</w:t>
            </w:r>
          </w:p>
          <w:p w14:paraId="7EE395CB" w14:textId="77777777" w:rsidR="002952FD" w:rsidRDefault="002952FD" w:rsidP="00D804BC">
            <w:r>
              <w:t xml:space="preserve">-tid til samarbeid med Sand i ei slik avtale? </w:t>
            </w:r>
          </w:p>
          <w:p w14:paraId="7BF69184" w14:textId="77777777" w:rsidR="002952FD" w:rsidRDefault="002952FD" w:rsidP="00D804BC"/>
        </w:tc>
        <w:tc>
          <w:tcPr>
            <w:tcW w:w="3021" w:type="dxa"/>
          </w:tcPr>
          <w:p w14:paraId="3D397010" w14:textId="77777777" w:rsidR="002952FD" w:rsidRDefault="002952FD" w:rsidP="00D804BC"/>
        </w:tc>
      </w:tr>
      <w:tr w:rsidR="002952FD" w14:paraId="523DDCC4" w14:textId="77777777" w:rsidTr="00D804BC">
        <w:tc>
          <w:tcPr>
            <w:tcW w:w="3020" w:type="dxa"/>
          </w:tcPr>
          <w:p w14:paraId="3996D096" w14:textId="77777777" w:rsidR="002952FD" w:rsidRDefault="002952FD" w:rsidP="00D804BC"/>
        </w:tc>
        <w:tc>
          <w:tcPr>
            <w:tcW w:w="3021" w:type="dxa"/>
          </w:tcPr>
          <w:p w14:paraId="69CCE17B" w14:textId="77777777" w:rsidR="002952FD" w:rsidRDefault="002952FD" w:rsidP="00D804BC"/>
        </w:tc>
        <w:tc>
          <w:tcPr>
            <w:tcW w:w="3021" w:type="dxa"/>
          </w:tcPr>
          <w:p w14:paraId="73F32776" w14:textId="77777777" w:rsidR="002952FD" w:rsidRDefault="002952FD" w:rsidP="00D804BC"/>
        </w:tc>
      </w:tr>
    </w:tbl>
    <w:p w14:paraId="2A4B31A2" w14:textId="1247B903" w:rsidR="002952FD" w:rsidRDefault="002952FD" w:rsidP="002952FD">
      <w:pPr>
        <w:rPr>
          <w:sz w:val="28"/>
          <w:szCs w:val="28"/>
          <w:lang w:val="nn-NO"/>
        </w:rPr>
      </w:pPr>
    </w:p>
    <w:p w14:paraId="35E02D74" w14:textId="79016642" w:rsidR="002952FD" w:rsidRDefault="002952FD" w:rsidP="002952FD">
      <w:pPr>
        <w:pStyle w:val="Listeavsnitt"/>
        <w:numPr>
          <w:ilvl w:val="0"/>
          <w:numId w:val="8"/>
        </w:numPr>
        <w:rPr>
          <w:lang w:val="nn-NO"/>
        </w:rPr>
      </w:pPr>
      <w:r>
        <w:rPr>
          <w:lang w:val="nn-NO"/>
        </w:rPr>
        <w:t>Rektor</w:t>
      </w:r>
      <w:r w:rsidR="008B7016">
        <w:rPr>
          <w:lang w:val="nn-NO"/>
        </w:rPr>
        <w:t xml:space="preserve"> </w:t>
      </w:r>
      <w:r>
        <w:rPr>
          <w:lang w:val="nn-NO"/>
        </w:rPr>
        <w:t xml:space="preserve">har førespurt pris frå Tide, </w:t>
      </w:r>
      <w:proofErr w:type="spellStart"/>
      <w:r>
        <w:rPr>
          <w:lang w:val="nn-NO"/>
        </w:rPr>
        <w:t>Kolumbus</w:t>
      </w:r>
      <w:proofErr w:type="spellEnd"/>
      <w:r>
        <w:rPr>
          <w:lang w:val="nn-NO"/>
        </w:rPr>
        <w:t xml:space="preserve"> og Haugaland Taxi. Tide og </w:t>
      </w:r>
      <w:proofErr w:type="spellStart"/>
      <w:r>
        <w:rPr>
          <w:lang w:val="nn-NO"/>
        </w:rPr>
        <w:t>Kolumbus</w:t>
      </w:r>
      <w:proofErr w:type="spellEnd"/>
      <w:r>
        <w:rPr>
          <w:lang w:val="nn-NO"/>
        </w:rPr>
        <w:t xml:space="preserve"> ikkje aktuelle. Haugaland Taxi har ein ikkje fått svar frå enno. Rektor har </w:t>
      </w:r>
      <w:proofErr w:type="spellStart"/>
      <w:r>
        <w:rPr>
          <w:lang w:val="nn-NO"/>
        </w:rPr>
        <w:t>førepurt</w:t>
      </w:r>
      <w:proofErr w:type="spellEnd"/>
      <w:r>
        <w:rPr>
          <w:lang w:val="nn-NO"/>
        </w:rPr>
        <w:t xml:space="preserve"> tilbod både på moglegheita med tilknytingstaxi til – frå </w:t>
      </w:r>
      <w:proofErr w:type="spellStart"/>
      <w:r>
        <w:rPr>
          <w:lang w:val="nn-NO"/>
        </w:rPr>
        <w:t>Øvrabø</w:t>
      </w:r>
      <w:proofErr w:type="spellEnd"/>
      <w:r>
        <w:rPr>
          <w:lang w:val="nn-NO"/>
        </w:rPr>
        <w:t xml:space="preserve"> – Osen t/r, </w:t>
      </w:r>
      <w:proofErr w:type="spellStart"/>
      <w:r>
        <w:rPr>
          <w:lang w:val="nn-NO"/>
        </w:rPr>
        <w:t>evt</w:t>
      </w:r>
      <w:proofErr w:type="spellEnd"/>
      <w:r>
        <w:rPr>
          <w:lang w:val="nn-NO"/>
        </w:rPr>
        <w:t xml:space="preserve"> skyss med taxi heile strekninga.</w:t>
      </w:r>
    </w:p>
    <w:p w14:paraId="743C9607" w14:textId="77777777" w:rsidR="002952FD" w:rsidRDefault="002952FD" w:rsidP="002952FD">
      <w:pPr>
        <w:pStyle w:val="Listeavsnitt"/>
        <w:numPr>
          <w:ilvl w:val="0"/>
          <w:numId w:val="8"/>
        </w:numPr>
        <w:rPr>
          <w:lang w:val="nn-NO"/>
        </w:rPr>
      </w:pPr>
      <w:proofErr w:type="spellStart"/>
      <w:r>
        <w:rPr>
          <w:lang w:val="nn-NO"/>
        </w:rPr>
        <w:t>FaU</w:t>
      </w:r>
      <w:proofErr w:type="spellEnd"/>
      <w:r>
        <w:rPr>
          <w:lang w:val="nn-NO"/>
        </w:rPr>
        <w:t xml:space="preserve"> – medlemmene i SU seier dei kan ta på seg å organisere skyss sjølv, om ikkje anna tredjepartsløysing kan etablerast</w:t>
      </w:r>
    </w:p>
    <w:p w14:paraId="5354710B" w14:textId="2CCD9F58" w:rsidR="002952FD" w:rsidRDefault="002952FD" w:rsidP="002952FD">
      <w:pPr>
        <w:pStyle w:val="Listeavsnitt"/>
        <w:numPr>
          <w:ilvl w:val="0"/>
          <w:numId w:val="8"/>
        </w:numPr>
        <w:rPr>
          <w:lang w:val="nn-NO"/>
        </w:rPr>
      </w:pPr>
      <w:r>
        <w:rPr>
          <w:lang w:val="nn-NO"/>
        </w:rPr>
        <w:t xml:space="preserve">Ein må få etablert eit samarbeid med Sand skule i forhold til timeplan, timetal, lærarkabal, </w:t>
      </w:r>
      <w:proofErr w:type="spellStart"/>
      <w:r>
        <w:rPr>
          <w:lang w:val="nn-NO"/>
        </w:rPr>
        <w:t>ansvarsområder</w:t>
      </w:r>
      <w:proofErr w:type="spellEnd"/>
      <w:r>
        <w:rPr>
          <w:lang w:val="nn-NO"/>
        </w:rPr>
        <w:t xml:space="preserve"> og gjennomføring. </w:t>
      </w:r>
    </w:p>
    <w:p w14:paraId="64915113" w14:textId="77777777" w:rsidR="002952FD" w:rsidRDefault="002952FD" w:rsidP="002952FD">
      <w:pPr>
        <w:rPr>
          <w:sz w:val="28"/>
          <w:szCs w:val="28"/>
          <w:lang w:val="nn-NO"/>
        </w:rPr>
      </w:pPr>
    </w:p>
    <w:p w14:paraId="21BBD2F2" w14:textId="77777777" w:rsidR="002952FD" w:rsidRPr="002952FD" w:rsidRDefault="002952FD" w:rsidP="002952FD">
      <w:pPr>
        <w:rPr>
          <w:b/>
          <w:bCs/>
          <w:lang w:val="nn-NO"/>
        </w:rPr>
      </w:pPr>
      <w:r w:rsidRPr="002952FD">
        <w:rPr>
          <w:b/>
          <w:bCs/>
          <w:lang w:val="nn-NO"/>
        </w:rPr>
        <w:t>Vedtak:</w:t>
      </w:r>
    </w:p>
    <w:p w14:paraId="3D983F24" w14:textId="624714D8" w:rsidR="002952FD" w:rsidRDefault="002952FD" w:rsidP="002952FD">
      <w:proofErr w:type="spellStart"/>
      <w:r>
        <w:t>Ein</w:t>
      </w:r>
      <w:proofErr w:type="spellEnd"/>
      <w:r>
        <w:t xml:space="preserve"> går </w:t>
      </w:r>
      <w:proofErr w:type="spellStart"/>
      <w:r>
        <w:t>vidare</w:t>
      </w:r>
      <w:proofErr w:type="spellEnd"/>
      <w:r>
        <w:t xml:space="preserve"> med forslag om å jobbe ut </w:t>
      </w:r>
      <w:proofErr w:type="spellStart"/>
      <w:r>
        <w:t>eit</w:t>
      </w:r>
      <w:proofErr w:type="spellEnd"/>
      <w:r>
        <w:t xml:space="preserve"> </w:t>
      </w:r>
      <w:proofErr w:type="spellStart"/>
      <w:r>
        <w:t>eittårig</w:t>
      </w:r>
      <w:proofErr w:type="spellEnd"/>
      <w:r>
        <w:t xml:space="preserve"> </w:t>
      </w:r>
      <w:proofErr w:type="spellStart"/>
      <w:r>
        <w:t>pilotsprosjekt</w:t>
      </w:r>
      <w:proofErr w:type="spellEnd"/>
      <w:r>
        <w:t>.</w:t>
      </w:r>
    </w:p>
    <w:p w14:paraId="14BB2EE2" w14:textId="77777777" w:rsidR="002952FD" w:rsidRDefault="002952FD" w:rsidP="002952FD">
      <w:r>
        <w:lastRenderedPageBreak/>
        <w:t xml:space="preserve">Det er lagt fram moment som er positive, men også moment </w:t>
      </w:r>
      <w:proofErr w:type="spellStart"/>
      <w:r>
        <w:t>frå</w:t>
      </w:r>
      <w:proofErr w:type="spellEnd"/>
      <w:r>
        <w:t xml:space="preserve"> rektor, </w:t>
      </w:r>
      <w:proofErr w:type="spellStart"/>
      <w:r>
        <w:t>lærar</w:t>
      </w:r>
      <w:proofErr w:type="spellEnd"/>
      <w:r>
        <w:t xml:space="preserve">- og </w:t>
      </w:r>
      <w:proofErr w:type="spellStart"/>
      <w:r>
        <w:t>barnehagerepresentantar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ser er </w:t>
      </w:r>
      <w:proofErr w:type="spellStart"/>
      <w:r>
        <w:t>utfordrande</w:t>
      </w:r>
      <w:proofErr w:type="spellEnd"/>
      <w:r>
        <w:t xml:space="preserve"> i ei slik ordning. Forslag om at </w:t>
      </w:r>
      <w:proofErr w:type="spellStart"/>
      <w:r>
        <w:t>ein</w:t>
      </w:r>
      <w:proofErr w:type="spellEnd"/>
      <w:r>
        <w:t xml:space="preserve"> </w:t>
      </w:r>
      <w:proofErr w:type="spellStart"/>
      <w:r>
        <w:t>lagar</w:t>
      </w:r>
      <w:proofErr w:type="spellEnd"/>
      <w:r>
        <w:t xml:space="preserve"> ei arbeidsgruppe. </w:t>
      </w:r>
    </w:p>
    <w:p w14:paraId="6C024FAB" w14:textId="6694F0E8" w:rsidR="002952FD" w:rsidRDefault="002952FD" w:rsidP="002952FD">
      <w:r>
        <w:t xml:space="preserve">Rektor </w:t>
      </w:r>
      <w:proofErr w:type="spellStart"/>
      <w:r>
        <w:t>tek</w:t>
      </w:r>
      <w:proofErr w:type="spellEnd"/>
      <w:r>
        <w:t xml:space="preserve"> kontakt med Ingebjørg Rullestad Gjerde for å avtale nytt møte. </w:t>
      </w:r>
    </w:p>
    <w:p w14:paraId="584A94D2" w14:textId="781DFA93" w:rsidR="003F23E7" w:rsidRDefault="00CA1591" w:rsidP="002952FD">
      <w:pPr>
        <w:rPr>
          <w:rFonts w:cstheme="minorHAnsi"/>
          <w:lang w:val="nn-NO"/>
        </w:rPr>
      </w:pPr>
      <w:r w:rsidRPr="00FD2E81">
        <w:rPr>
          <w:rFonts w:cstheme="minorHAnsi"/>
          <w:lang w:val="nn-NO"/>
        </w:rPr>
        <w:tab/>
      </w:r>
    </w:p>
    <w:p w14:paraId="3AD17151" w14:textId="5ED77670" w:rsidR="00332CA9" w:rsidRPr="00CF3FB3" w:rsidRDefault="00332CA9" w:rsidP="00CF3FB3">
      <w:pPr>
        <w:ind w:left="1410" w:hanging="1410"/>
        <w:rPr>
          <w:rFonts w:cstheme="minorHAnsi"/>
          <w:lang w:val="nn-NO"/>
        </w:rPr>
      </w:pPr>
      <w:r w:rsidRPr="003F23E7">
        <w:rPr>
          <w:rFonts w:cstheme="minorHAnsi"/>
          <w:b/>
        </w:rPr>
        <w:t>Sak 0</w:t>
      </w:r>
      <w:r w:rsidR="00CF3FB3">
        <w:rPr>
          <w:rFonts w:cstheme="minorHAnsi"/>
          <w:b/>
        </w:rPr>
        <w:t>3</w:t>
      </w:r>
      <w:r w:rsidRPr="003F23E7">
        <w:rPr>
          <w:rFonts w:cstheme="minorHAnsi"/>
          <w:b/>
        </w:rPr>
        <w:t>/2</w:t>
      </w:r>
      <w:r w:rsidR="00443E46">
        <w:rPr>
          <w:rFonts w:cstheme="minorHAnsi"/>
          <w:b/>
        </w:rPr>
        <w:t>2</w:t>
      </w:r>
      <w:r w:rsidRPr="003F23E7">
        <w:rPr>
          <w:rFonts w:cstheme="minorHAnsi"/>
        </w:rPr>
        <w:tab/>
      </w:r>
      <w:r w:rsidRPr="003F23E7">
        <w:rPr>
          <w:rFonts w:cstheme="minorHAnsi"/>
          <w:b/>
        </w:rPr>
        <w:t xml:space="preserve">Godkjenning av </w:t>
      </w:r>
      <w:proofErr w:type="spellStart"/>
      <w:r w:rsidRPr="003F23E7">
        <w:rPr>
          <w:rFonts w:cstheme="minorHAnsi"/>
          <w:b/>
        </w:rPr>
        <w:t>or</w:t>
      </w:r>
      <w:r w:rsidR="00F35700" w:rsidRPr="003F23E7">
        <w:rPr>
          <w:rFonts w:cstheme="minorHAnsi"/>
          <w:b/>
        </w:rPr>
        <w:t>dens-og</w:t>
      </w:r>
      <w:proofErr w:type="spellEnd"/>
      <w:r w:rsidR="00F35700" w:rsidRPr="003F23E7">
        <w:rPr>
          <w:rFonts w:cstheme="minorHAnsi"/>
          <w:b/>
        </w:rPr>
        <w:t xml:space="preserve"> </w:t>
      </w:r>
      <w:proofErr w:type="spellStart"/>
      <w:r w:rsidR="00F35700" w:rsidRPr="003F23E7">
        <w:rPr>
          <w:rFonts w:cstheme="minorHAnsi"/>
          <w:b/>
        </w:rPr>
        <w:t>åtferdsreglementet</w:t>
      </w:r>
      <w:proofErr w:type="spellEnd"/>
      <w:r w:rsidR="00F35700" w:rsidRPr="003F23E7">
        <w:rPr>
          <w:rFonts w:cstheme="minorHAnsi"/>
          <w:b/>
        </w:rPr>
        <w:t xml:space="preserve"> ved N</w:t>
      </w:r>
      <w:r w:rsidRPr="003F23E7">
        <w:rPr>
          <w:rFonts w:cstheme="minorHAnsi"/>
          <w:b/>
        </w:rPr>
        <w:t>esflaten Oppvekstsenter skule</w:t>
      </w:r>
    </w:p>
    <w:p w14:paraId="65E4D1C2" w14:textId="594DC711" w:rsidR="003A5052" w:rsidRPr="003401B5" w:rsidRDefault="00F35700" w:rsidP="003401B5">
      <w:pPr>
        <w:ind w:left="1410" w:hanging="1410"/>
        <w:rPr>
          <w:rFonts w:cstheme="minorHAnsi"/>
        </w:rPr>
      </w:pPr>
      <w:r w:rsidRPr="003F23E7">
        <w:rPr>
          <w:rFonts w:cstheme="minorHAnsi"/>
          <w:b/>
        </w:rPr>
        <w:tab/>
      </w:r>
      <w:r w:rsidRPr="003F23E7">
        <w:rPr>
          <w:rFonts w:cstheme="minorHAnsi"/>
          <w:b/>
        </w:rPr>
        <w:tab/>
      </w:r>
      <w:r w:rsidRPr="003F23E7">
        <w:rPr>
          <w:rFonts w:cstheme="minorHAnsi"/>
        </w:rPr>
        <w:t xml:space="preserve">Ordens- og </w:t>
      </w:r>
      <w:proofErr w:type="spellStart"/>
      <w:r w:rsidRPr="003F23E7">
        <w:rPr>
          <w:rFonts w:cstheme="minorHAnsi"/>
        </w:rPr>
        <w:t>åtferdsreglementet</w:t>
      </w:r>
      <w:proofErr w:type="spellEnd"/>
      <w:r w:rsidRPr="003F23E7">
        <w:rPr>
          <w:rFonts w:cstheme="minorHAnsi"/>
        </w:rPr>
        <w:t xml:space="preserve"> ligg som vedlegg.</w:t>
      </w:r>
    </w:p>
    <w:p w14:paraId="5065B547" w14:textId="77777777" w:rsidR="003A5052" w:rsidRPr="003B03E7" w:rsidRDefault="003A5052" w:rsidP="00332CA9">
      <w:pPr>
        <w:ind w:left="1410" w:hanging="1410"/>
        <w:rPr>
          <w:rFonts w:cstheme="minorHAnsi"/>
          <w:lang w:val="nn-NO"/>
        </w:rPr>
      </w:pPr>
    </w:p>
    <w:p w14:paraId="315872AE" w14:textId="15C9CFE3" w:rsidR="00CC1A4B" w:rsidRDefault="00FB6EB0" w:rsidP="00F96FC5">
      <w:pPr>
        <w:ind w:left="1410" w:hanging="1410"/>
        <w:rPr>
          <w:rFonts w:cstheme="minorHAnsi"/>
          <w:b/>
          <w:lang w:val="nn-NO"/>
        </w:rPr>
      </w:pPr>
      <w:r w:rsidRPr="003B03E7">
        <w:rPr>
          <w:rFonts w:cstheme="minorHAnsi"/>
          <w:b/>
          <w:lang w:val="nn-NO"/>
        </w:rPr>
        <w:t>Sak 0</w:t>
      </w:r>
      <w:r w:rsidR="00CF3FB3">
        <w:rPr>
          <w:rFonts w:cstheme="minorHAnsi"/>
          <w:b/>
          <w:lang w:val="nn-NO"/>
        </w:rPr>
        <w:t>4</w:t>
      </w:r>
      <w:r w:rsidRPr="003B03E7">
        <w:rPr>
          <w:rFonts w:cstheme="minorHAnsi"/>
          <w:b/>
          <w:lang w:val="nn-NO"/>
        </w:rPr>
        <w:t>/2</w:t>
      </w:r>
      <w:r w:rsidR="00443E46">
        <w:rPr>
          <w:rFonts w:cstheme="minorHAnsi"/>
          <w:b/>
          <w:lang w:val="nn-NO"/>
        </w:rPr>
        <w:t>2</w:t>
      </w:r>
      <w:r w:rsidRPr="003B03E7">
        <w:rPr>
          <w:rFonts w:cstheme="minorHAnsi"/>
          <w:b/>
          <w:lang w:val="nn-NO"/>
        </w:rPr>
        <w:tab/>
        <w:t>Status skule og barnehage</w:t>
      </w:r>
      <w:r w:rsidR="003B03E7" w:rsidRPr="003B03E7">
        <w:rPr>
          <w:rFonts w:cstheme="minorHAnsi"/>
          <w:b/>
          <w:lang w:val="nn-NO"/>
        </w:rPr>
        <w:t xml:space="preserve"> </w:t>
      </w:r>
      <w:r w:rsidR="003B03E7">
        <w:rPr>
          <w:rFonts w:cstheme="minorHAnsi"/>
          <w:b/>
          <w:lang w:val="nn-NO"/>
        </w:rPr>
        <w:t>– informasjon ved rektor/einingsleiar</w:t>
      </w:r>
    </w:p>
    <w:p w14:paraId="2C2F80AD" w14:textId="77777777" w:rsidR="00E4726D" w:rsidRPr="00E4726D" w:rsidRDefault="00E4726D" w:rsidP="00E4726D">
      <w:pPr>
        <w:numPr>
          <w:ilvl w:val="0"/>
          <w:numId w:val="1"/>
        </w:numPr>
        <w:rPr>
          <w:rFonts w:cstheme="minorHAnsi"/>
          <w:b/>
          <w:bCs/>
          <w:lang w:val="nn-NO"/>
        </w:rPr>
      </w:pPr>
      <w:r w:rsidRPr="00E4726D">
        <w:rPr>
          <w:rFonts w:cstheme="minorHAnsi"/>
          <w:b/>
          <w:bCs/>
          <w:lang w:val="nn-NO"/>
        </w:rPr>
        <w:t xml:space="preserve">Skule og </w:t>
      </w:r>
      <w:proofErr w:type="spellStart"/>
      <w:r w:rsidRPr="00E4726D">
        <w:rPr>
          <w:rFonts w:cstheme="minorHAnsi"/>
          <w:b/>
          <w:bCs/>
          <w:lang w:val="nn-NO"/>
        </w:rPr>
        <w:t>bhg</w:t>
      </w:r>
      <w:proofErr w:type="spellEnd"/>
      <w:r w:rsidRPr="00E4726D">
        <w:rPr>
          <w:rFonts w:cstheme="minorHAnsi"/>
          <w:b/>
          <w:bCs/>
          <w:lang w:val="nn-NO"/>
        </w:rPr>
        <w:t xml:space="preserve"> drift og </w:t>
      </w:r>
      <w:proofErr w:type="spellStart"/>
      <w:r w:rsidRPr="00E4726D">
        <w:rPr>
          <w:rFonts w:cstheme="minorHAnsi"/>
          <w:b/>
          <w:bCs/>
          <w:lang w:val="nn-NO"/>
        </w:rPr>
        <w:t>personal</w:t>
      </w:r>
      <w:proofErr w:type="spellEnd"/>
      <w:r>
        <w:rPr>
          <w:rFonts w:cstheme="minorHAnsi"/>
          <w:b/>
          <w:bCs/>
          <w:lang w:val="nn-NO"/>
        </w:rPr>
        <w:t xml:space="preserve"> innunder korona</w:t>
      </w:r>
    </w:p>
    <w:p w14:paraId="7A38E82A" w14:textId="3BEEA414" w:rsidR="00E4726D" w:rsidRDefault="00E4726D" w:rsidP="00E4726D">
      <w:pPr>
        <w:numPr>
          <w:ilvl w:val="0"/>
          <w:numId w:val="1"/>
        </w:numPr>
        <w:rPr>
          <w:rFonts w:cstheme="minorHAnsi"/>
          <w:lang w:val="nn-NO"/>
        </w:rPr>
      </w:pPr>
      <w:r>
        <w:rPr>
          <w:rFonts w:cstheme="minorHAnsi"/>
          <w:lang w:val="nn-NO"/>
        </w:rPr>
        <w:t xml:space="preserve">Mesteparten av </w:t>
      </w:r>
      <w:proofErr w:type="spellStart"/>
      <w:r>
        <w:rPr>
          <w:rFonts w:cstheme="minorHAnsi"/>
          <w:lang w:val="nn-NO"/>
        </w:rPr>
        <w:t>fråveret</w:t>
      </w:r>
      <w:proofErr w:type="spellEnd"/>
      <w:r>
        <w:rPr>
          <w:rFonts w:cstheme="minorHAnsi"/>
          <w:lang w:val="nn-NO"/>
        </w:rPr>
        <w:t xml:space="preserve"> skuldast korona, som på alle andre einingar.</w:t>
      </w:r>
      <w:r w:rsidR="006B10AA">
        <w:rPr>
          <w:rFonts w:cstheme="minorHAnsi"/>
          <w:lang w:val="nn-NO"/>
        </w:rPr>
        <w:t xml:space="preserve"> Mest </w:t>
      </w:r>
      <w:proofErr w:type="spellStart"/>
      <w:r w:rsidR="006B10AA">
        <w:rPr>
          <w:rFonts w:cstheme="minorHAnsi"/>
          <w:lang w:val="nn-NO"/>
        </w:rPr>
        <w:t>fråvere</w:t>
      </w:r>
      <w:proofErr w:type="spellEnd"/>
      <w:r w:rsidR="006B10AA">
        <w:rPr>
          <w:rFonts w:cstheme="minorHAnsi"/>
          <w:lang w:val="nn-NO"/>
        </w:rPr>
        <w:t xml:space="preserve"> i skuledel, noko i barnehage.</w:t>
      </w:r>
      <w:r>
        <w:rPr>
          <w:rFonts w:cstheme="minorHAnsi"/>
          <w:lang w:val="nn-NO"/>
        </w:rPr>
        <w:t xml:space="preserve"> </w:t>
      </w:r>
      <w:r w:rsidR="00A25055">
        <w:rPr>
          <w:rFonts w:cstheme="minorHAnsi"/>
          <w:lang w:val="nn-NO"/>
        </w:rPr>
        <w:t xml:space="preserve">Tilsette har </w:t>
      </w:r>
      <w:r w:rsidR="00220AB7">
        <w:rPr>
          <w:rFonts w:cstheme="minorHAnsi"/>
          <w:lang w:val="nn-NO"/>
        </w:rPr>
        <w:t xml:space="preserve">sjølve </w:t>
      </w:r>
      <w:r w:rsidR="00A25055">
        <w:rPr>
          <w:rFonts w:cstheme="minorHAnsi"/>
          <w:lang w:val="nn-NO"/>
        </w:rPr>
        <w:t xml:space="preserve">vore sjuke og </w:t>
      </w:r>
      <w:r w:rsidR="00861016">
        <w:rPr>
          <w:rFonts w:cstheme="minorHAnsi"/>
          <w:lang w:val="nn-NO"/>
        </w:rPr>
        <w:t xml:space="preserve">mange </w:t>
      </w:r>
      <w:r w:rsidR="00433CC1">
        <w:rPr>
          <w:rFonts w:cstheme="minorHAnsi"/>
          <w:lang w:val="nn-NO"/>
        </w:rPr>
        <w:t xml:space="preserve">har </w:t>
      </w:r>
      <w:r w:rsidR="00861016">
        <w:rPr>
          <w:rFonts w:cstheme="minorHAnsi"/>
          <w:lang w:val="nn-NO"/>
        </w:rPr>
        <w:t xml:space="preserve">småbarn, som </w:t>
      </w:r>
      <w:r w:rsidR="009348D9">
        <w:rPr>
          <w:rFonts w:cstheme="minorHAnsi"/>
          <w:lang w:val="nn-NO"/>
        </w:rPr>
        <w:t xml:space="preserve">i samband med koronareglementet har gjeve ein del </w:t>
      </w:r>
      <w:proofErr w:type="spellStart"/>
      <w:r w:rsidR="009348D9">
        <w:rPr>
          <w:rFonts w:cstheme="minorHAnsi"/>
          <w:lang w:val="nn-NO"/>
        </w:rPr>
        <w:t>fråversdagar</w:t>
      </w:r>
      <w:proofErr w:type="spellEnd"/>
      <w:r w:rsidR="009348D9">
        <w:rPr>
          <w:rFonts w:cstheme="minorHAnsi"/>
          <w:lang w:val="nn-NO"/>
        </w:rPr>
        <w:t xml:space="preserve"> i løpet av hausten og vinteren. </w:t>
      </w:r>
      <w:r w:rsidR="0049121F">
        <w:rPr>
          <w:rFonts w:cstheme="minorHAnsi"/>
          <w:lang w:val="nn-NO"/>
        </w:rPr>
        <w:t xml:space="preserve">No smitte </w:t>
      </w:r>
      <w:r>
        <w:rPr>
          <w:rFonts w:cstheme="minorHAnsi"/>
          <w:lang w:val="nn-NO"/>
        </w:rPr>
        <w:t xml:space="preserve">på husa, både elevar og lærar er/har vore sjuke. </w:t>
      </w:r>
      <w:r w:rsidR="0049121F">
        <w:rPr>
          <w:rFonts w:cstheme="minorHAnsi"/>
          <w:lang w:val="nn-NO"/>
        </w:rPr>
        <w:t>Det h</w:t>
      </w:r>
      <w:r w:rsidR="00BB2179">
        <w:rPr>
          <w:rFonts w:cstheme="minorHAnsi"/>
          <w:lang w:val="nn-NO"/>
        </w:rPr>
        <w:t>ar vore bølger med vasskoppar</w:t>
      </w:r>
      <w:r w:rsidR="00327DB1">
        <w:rPr>
          <w:rFonts w:cstheme="minorHAnsi"/>
          <w:lang w:val="nn-NO"/>
        </w:rPr>
        <w:t xml:space="preserve">ar og omgangssykja. </w:t>
      </w:r>
      <w:proofErr w:type="spellStart"/>
      <w:r w:rsidR="00327DB1">
        <w:rPr>
          <w:rFonts w:cstheme="minorHAnsi"/>
          <w:lang w:val="nn-NO"/>
        </w:rPr>
        <w:t>Driftsmessig</w:t>
      </w:r>
      <w:proofErr w:type="spellEnd"/>
      <w:r w:rsidR="00327DB1">
        <w:rPr>
          <w:rFonts w:cstheme="minorHAnsi"/>
          <w:lang w:val="nn-NO"/>
        </w:rPr>
        <w:t xml:space="preserve"> har det vore t</w:t>
      </w:r>
      <w:r>
        <w:rPr>
          <w:rFonts w:cstheme="minorHAnsi"/>
          <w:lang w:val="nn-NO"/>
        </w:rPr>
        <w:t>idvis tunge periodar</w:t>
      </w:r>
      <w:r w:rsidR="00327DB1">
        <w:rPr>
          <w:rFonts w:cstheme="minorHAnsi"/>
          <w:lang w:val="nn-NO"/>
        </w:rPr>
        <w:t xml:space="preserve"> med høg belastning</w:t>
      </w:r>
      <w:r w:rsidR="007A2927">
        <w:rPr>
          <w:rFonts w:cstheme="minorHAnsi"/>
          <w:lang w:val="nn-NO"/>
        </w:rPr>
        <w:t>.</w:t>
      </w:r>
      <w:r w:rsidR="00BF586B">
        <w:rPr>
          <w:rFonts w:cstheme="minorHAnsi"/>
          <w:lang w:val="nn-NO"/>
        </w:rPr>
        <w:t xml:space="preserve"> Har hatt faste vikarar inn, som kjenner </w:t>
      </w:r>
      <w:r w:rsidR="00397B75">
        <w:rPr>
          <w:rFonts w:cstheme="minorHAnsi"/>
          <w:lang w:val="nn-NO"/>
        </w:rPr>
        <w:t xml:space="preserve">borna og elevane. Sjukdom har </w:t>
      </w:r>
      <w:r>
        <w:rPr>
          <w:rFonts w:cstheme="minorHAnsi"/>
          <w:lang w:val="nn-NO"/>
        </w:rPr>
        <w:t>leia til forseinkingar og utsetjinga</w:t>
      </w:r>
      <w:r w:rsidR="008428D6">
        <w:rPr>
          <w:rFonts w:cstheme="minorHAnsi"/>
          <w:lang w:val="nn-NO"/>
        </w:rPr>
        <w:t>r</w:t>
      </w:r>
      <w:r>
        <w:rPr>
          <w:rFonts w:cstheme="minorHAnsi"/>
          <w:lang w:val="nn-NO"/>
        </w:rPr>
        <w:t xml:space="preserve">, men ein har i sum klart seg bra, då undervisningstilbodet har blitt oppretthalde på </w:t>
      </w:r>
      <w:r w:rsidR="00697519">
        <w:rPr>
          <w:rFonts w:cstheme="minorHAnsi"/>
          <w:lang w:val="nn-NO"/>
        </w:rPr>
        <w:t>tilnærma</w:t>
      </w:r>
      <w:r>
        <w:rPr>
          <w:rFonts w:cstheme="minorHAnsi"/>
          <w:lang w:val="nn-NO"/>
        </w:rPr>
        <w:t xml:space="preserve"> ordinært nivå</w:t>
      </w:r>
      <w:r w:rsidR="00697519">
        <w:rPr>
          <w:rFonts w:cstheme="minorHAnsi"/>
          <w:lang w:val="nn-NO"/>
        </w:rPr>
        <w:t>. Ingen heimeskule.</w:t>
      </w:r>
    </w:p>
    <w:p w14:paraId="4CC30D18" w14:textId="77777777" w:rsidR="00FA7230" w:rsidRDefault="00FA7230" w:rsidP="00FA7230">
      <w:pPr>
        <w:numPr>
          <w:ilvl w:val="0"/>
          <w:numId w:val="1"/>
        </w:numPr>
        <w:rPr>
          <w:rFonts w:cstheme="minorHAnsi"/>
          <w:b/>
          <w:bCs/>
          <w:lang w:val="nn-NO"/>
        </w:rPr>
      </w:pPr>
      <w:r w:rsidRPr="00763B50">
        <w:rPr>
          <w:rFonts w:cstheme="minorHAnsi"/>
          <w:b/>
          <w:bCs/>
          <w:lang w:val="nn-NO"/>
        </w:rPr>
        <w:t xml:space="preserve">Skule – </w:t>
      </w:r>
      <w:r>
        <w:rPr>
          <w:rFonts w:cstheme="minorHAnsi"/>
          <w:b/>
          <w:bCs/>
          <w:lang w:val="nn-NO"/>
        </w:rPr>
        <w:t xml:space="preserve">komande </w:t>
      </w:r>
      <w:r w:rsidRPr="00763B50">
        <w:rPr>
          <w:rFonts w:cstheme="minorHAnsi"/>
          <w:b/>
          <w:bCs/>
          <w:lang w:val="nn-NO"/>
        </w:rPr>
        <w:t>undersøkingar &amp; tilsyn</w:t>
      </w:r>
    </w:p>
    <w:p w14:paraId="5CAE5D20" w14:textId="04A1F972" w:rsidR="00FA7230" w:rsidRPr="003E682D" w:rsidRDefault="00FA7230" w:rsidP="003E682D">
      <w:pPr>
        <w:numPr>
          <w:ilvl w:val="0"/>
          <w:numId w:val="1"/>
        </w:numPr>
        <w:rPr>
          <w:rFonts w:cstheme="minorHAnsi"/>
          <w:lang w:val="nn-NO"/>
        </w:rPr>
      </w:pPr>
      <w:r>
        <w:rPr>
          <w:rFonts w:cstheme="minorHAnsi"/>
          <w:lang w:val="nn-NO"/>
        </w:rPr>
        <w:t>Ståstadanalysen for lærarar våren 2022.</w:t>
      </w:r>
      <w:r w:rsidR="00CF354F" w:rsidRPr="00CF354F">
        <w:t xml:space="preserve"> </w:t>
      </w:r>
      <w:r w:rsidR="00CF354F" w:rsidRPr="00CF354F">
        <w:rPr>
          <w:rFonts w:cstheme="minorHAnsi"/>
          <w:lang w:val="nn-NO"/>
        </w:rPr>
        <w:t>Målet med skulebasert vurdering er å auke læringsutbyttet og betre læringsmiljøet</w:t>
      </w:r>
      <w:r w:rsidR="00CF354F">
        <w:rPr>
          <w:rFonts w:cstheme="minorHAnsi"/>
          <w:lang w:val="nn-NO"/>
        </w:rPr>
        <w:t xml:space="preserve">. </w:t>
      </w:r>
      <w:r w:rsidR="00CF354F" w:rsidRPr="00CF354F">
        <w:rPr>
          <w:rFonts w:cstheme="minorHAnsi"/>
          <w:lang w:val="nn-NO"/>
        </w:rPr>
        <w:t>Ståstadanalysen er eit hjelpemiddel som skal gjer</w:t>
      </w:r>
      <w:r w:rsidR="008B22D9">
        <w:rPr>
          <w:rFonts w:cstheme="minorHAnsi"/>
          <w:lang w:val="nn-NO"/>
        </w:rPr>
        <w:t>e</w:t>
      </w:r>
      <w:r w:rsidR="00CF354F" w:rsidRPr="00CF354F">
        <w:rPr>
          <w:rFonts w:cstheme="minorHAnsi"/>
          <w:lang w:val="nn-NO"/>
        </w:rPr>
        <w:t xml:space="preserve"> det enklare for skulane å reflektere over samanhengen mellom eigen praksis og resultata til elevane. </w:t>
      </w:r>
      <w:r w:rsidR="008A7E6D">
        <w:rPr>
          <w:rFonts w:cstheme="minorHAnsi"/>
          <w:lang w:val="nn-NO"/>
        </w:rPr>
        <w:t xml:space="preserve">Undersøkinga </w:t>
      </w:r>
      <w:r w:rsidR="00CF354F" w:rsidRPr="00CF354F">
        <w:rPr>
          <w:rFonts w:cstheme="minorHAnsi"/>
          <w:lang w:val="nn-NO"/>
        </w:rPr>
        <w:t>er delt inn i tre fasar:</w:t>
      </w:r>
      <w:r w:rsidR="00CF354F">
        <w:rPr>
          <w:rFonts w:cstheme="minorHAnsi"/>
          <w:lang w:val="nn-NO"/>
        </w:rPr>
        <w:t xml:space="preserve"> </w:t>
      </w:r>
      <w:r w:rsidR="00CF354F" w:rsidRPr="00CF354F">
        <w:rPr>
          <w:rFonts w:cstheme="minorHAnsi"/>
          <w:lang w:val="nn-NO"/>
        </w:rPr>
        <w:t>Samle informasjon om skulen</w:t>
      </w:r>
      <w:r w:rsidR="00CF354F">
        <w:rPr>
          <w:rFonts w:cstheme="minorHAnsi"/>
          <w:lang w:val="nn-NO"/>
        </w:rPr>
        <w:t>, v</w:t>
      </w:r>
      <w:r w:rsidR="00CF354F" w:rsidRPr="00CF354F">
        <w:rPr>
          <w:rFonts w:cstheme="minorHAnsi"/>
          <w:lang w:val="nn-NO"/>
        </w:rPr>
        <w:t>urdere eigen praksis ved å ta stilling til ei rekke påstandar og drøfte det som kjem fram</w:t>
      </w:r>
      <w:r w:rsidR="00CF354F">
        <w:rPr>
          <w:rFonts w:cstheme="minorHAnsi"/>
          <w:lang w:val="nn-NO"/>
        </w:rPr>
        <w:t>, samt g</w:t>
      </w:r>
      <w:r w:rsidR="00CF354F" w:rsidRPr="00CF354F">
        <w:rPr>
          <w:rFonts w:cstheme="minorHAnsi"/>
          <w:lang w:val="nn-NO"/>
        </w:rPr>
        <w:t>jere ei samla vurdering av styrker og utfordringar og bli einige om prioriterte mål og tiltak</w:t>
      </w:r>
      <w:r w:rsidR="008B22D9">
        <w:rPr>
          <w:rFonts w:cstheme="minorHAnsi"/>
          <w:lang w:val="nn-NO"/>
        </w:rPr>
        <w:t>.</w:t>
      </w:r>
    </w:p>
    <w:p w14:paraId="43E8F15D" w14:textId="5B24C873" w:rsidR="00FA7230" w:rsidRDefault="00FA7230" w:rsidP="00462F72">
      <w:pPr>
        <w:numPr>
          <w:ilvl w:val="0"/>
          <w:numId w:val="1"/>
        </w:numPr>
        <w:rPr>
          <w:rFonts w:cstheme="minorHAnsi"/>
          <w:lang w:val="nn-NO"/>
        </w:rPr>
      </w:pPr>
      <w:r>
        <w:rPr>
          <w:rFonts w:cstheme="minorHAnsi"/>
          <w:lang w:val="nn-NO"/>
        </w:rPr>
        <w:t xml:space="preserve">Ekstern vurdering med representantar frå Sauda 5. – 7.april på skulebasert kompetanseutvikling. Er eit </w:t>
      </w:r>
      <w:proofErr w:type="spellStart"/>
      <w:r>
        <w:rPr>
          <w:rFonts w:cstheme="minorHAnsi"/>
          <w:lang w:val="nn-NO"/>
        </w:rPr>
        <w:t>piloteringsprosjekt</w:t>
      </w:r>
      <w:proofErr w:type="spellEnd"/>
      <w:r>
        <w:rPr>
          <w:rFonts w:cstheme="minorHAnsi"/>
          <w:lang w:val="nn-NO"/>
        </w:rPr>
        <w:t xml:space="preserve"> der Suldal, Sauda og Vindafjord </w:t>
      </w:r>
      <w:proofErr w:type="spellStart"/>
      <w:r>
        <w:rPr>
          <w:rFonts w:cstheme="minorHAnsi"/>
          <w:lang w:val="nn-NO"/>
        </w:rPr>
        <w:t>samarbeidar</w:t>
      </w:r>
      <w:proofErr w:type="spellEnd"/>
      <w:r>
        <w:rPr>
          <w:rFonts w:cstheme="minorHAnsi"/>
          <w:lang w:val="nn-NO"/>
        </w:rPr>
        <w:t xml:space="preserve"> om å vurdere skulekvalitet hjå kvarandre.</w:t>
      </w:r>
      <w:r w:rsidRPr="004C4400">
        <w:t xml:space="preserve"> </w:t>
      </w:r>
      <w:r>
        <w:t xml:space="preserve">Kva sterke og svake sider finn </w:t>
      </w:r>
      <w:proofErr w:type="spellStart"/>
      <w:r w:rsidR="003E4576">
        <w:t>ein</w:t>
      </w:r>
      <w:proofErr w:type="spellEnd"/>
      <w:r w:rsidR="00D9210C">
        <w:t xml:space="preserve"> </w:t>
      </w:r>
      <w:proofErr w:type="spellStart"/>
      <w:r w:rsidR="00D9210C">
        <w:t>frå</w:t>
      </w:r>
      <w:proofErr w:type="spellEnd"/>
      <w:r w:rsidR="00D9210C">
        <w:t xml:space="preserve"> </w:t>
      </w:r>
      <w:proofErr w:type="spellStart"/>
      <w:r w:rsidR="00D9210C">
        <w:t>eit</w:t>
      </w:r>
      <w:proofErr w:type="spellEnd"/>
      <w:r w:rsidR="00D9210C">
        <w:t xml:space="preserve"> </w:t>
      </w:r>
      <w:proofErr w:type="spellStart"/>
      <w:r w:rsidR="00D9210C">
        <w:t>utanfråperspektiv</w:t>
      </w:r>
      <w:proofErr w:type="spellEnd"/>
      <w:r>
        <w:t xml:space="preserve">? </w:t>
      </w:r>
      <w:r w:rsidRPr="004C4400">
        <w:rPr>
          <w:rFonts w:cstheme="minorHAnsi"/>
          <w:lang w:val="nn-NO"/>
        </w:rPr>
        <w:t xml:space="preserve">Målfrid Selvik </w:t>
      </w:r>
      <w:proofErr w:type="spellStart"/>
      <w:r w:rsidRPr="004C4400">
        <w:rPr>
          <w:rFonts w:cstheme="minorHAnsi"/>
          <w:lang w:val="nn-NO"/>
        </w:rPr>
        <w:t>Årthun</w:t>
      </w:r>
      <w:proofErr w:type="spellEnd"/>
      <w:r w:rsidRPr="004C4400">
        <w:rPr>
          <w:rFonts w:cstheme="minorHAnsi"/>
          <w:lang w:val="nn-NO"/>
        </w:rPr>
        <w:t>, barnehage- og skulefagleg rådgjevar i Sauda kommune</w:t>
      </w:r>
      <w:r>
        <w:rPr>
          <w:rFonts w:cstheme="minorHAnsi"/>
          <w:lang w:val="nn-NO"/>
        </w:rPr>
        <w:t xml:space="preserve"> kjem, og </w:t>
      </w:r>
      <w:r w:rsidRPr="004C4400">
        <w:rPr>
          <w:rFonts w:cstheme="minorHAnsi"/>
          <w:lang w:val="nn-NO"/>
        </w:rPr>
        <w:t>Ellen Tveit Tangeraas, rektor ved Fløgstad skule i Sauda</w:t>
      </w:r>
      <w:r>
        <w:rPr>
          <w:rFonts w:cstheme="minorHAnsi"/>
          <w:lang w:val="nn-NO"/>
        </w:rPr>
        <w:t>.</w:t>
      </w:r>
    </w:p>
    <w:p w14:paraId="7BE958D0" w14:textId="412170B2" w:rsidR="0094768D" w:rsidRPr="001604D2" w:rsidRDefault="0094768D" w:rsidP="0094768D">
      <w:pPr>
        <w:numPr>
          <w:ilvl w:val="0"/>
          <w:numId w:val="1"/>
        </w:numPr>
        <w:rPr>
          <w:rFonts w:cstheme="minorHAnsi"/>
          <w:b/>
          <w:bCs/>
          <w:lang w:val="nn-NO"/>
        </w:rPr>
      </w:pPr>
      <w:proofErr w:type="spellStart"/>
      <w:r>
        <w:rPr>
          <w:rFonts w:cstheme="minorHAnsi"/>
          <w:lang w:val="nn-NO"/>
        </w:rPr>
        <w:t>Ungdataundersøking</w:t>
      </w:r>
      <w:r w:rsidR="003E4576">
        <w:rPr>
          <w:rFonts w:cstheme="minorHAnsi"/>
          <w:lang w:val="nn-NO"/>
        </w:rPr>
        <w:t>a</w:t>
      </w:r>
      <w:proofErr w:type="spellEnd"/>
      <w:r>
        <w:rPr>
          <w:rFonts w:cstheme="minorHAnsi"/>
          <w:lang w:val="nn-NO"/>
        </w:rPr>
        <w:t xml:space="preserve"> for u – trinnet veke 11. Tek «tempen» på korleis det er å bu og vera ung i Suldal.</w:t>
      </w:r>
    </w:p>
    <w:p w14:paraId="64E1744E" w14:textId="77777777" w:rsidR="00F56F62" w:rsidRPr="00F56F62" w:rsidRDefault="00F56F62" w:rsidP="001604D2">
      <w:pPr>
        <w:numPr>
          <w:ilvl w:val="0"/>
          <w:numId w:val="1"/>
        </w:numPr>
        <w:rPr>
          <w:rFonts w:cstheme="minorHAnsi"/>
          <w:b/>
          <w:bCs/>
          <w:lang w:val="nn-NO"/>
        </w:rPr>
      </w:pPr>
      <w:r w:rsidRPr="00F56F62">
        <w:rPr>
          <w:rFonts w:cstheme="minorHAnsi"/>
          <w:b/>
          <w:bCs/>
          <w:lang w:val="nn-NO"/>
        </w:rPr>
        <w:t>Kompetanseheving og kursing</w:t>
      </w:r>
    </w:p>
    <w:p w14:paraId="4E7AED30" w14:textId="36D34084" w:rsidR="001604D2" w:rsidRPr="00FB0F84" w:rsidRDefault="001604D2" w:rsidP="001604D2">
      <w:pPr>
        <w:numPr>
          <w:ilvl w:val="0"/>
          <w:numId w:val="1"/>
        </w:numPr>
        <w:rPr>
          <w:rFonts w:cstheme="minorHAnsi"/>
          <w:lang w:val="nn-NO"/>
        </w:rPr>
      </w:pPr>
      <w:r w:rsidRPr="00FB0F84">
        <w:rPr>
          <w:rFonts w:cstheme="minorHAnsi"/>
          <w:lang w:val="nn-NO"/>
        </w:rPr>
        <w:t>Kompetanse</w:t>
      </w:r>
      <w:r>
        <w:rPr>
          <w:rFonts w:cstheme="minorHAnsi"/>
          <w:lang w:val="nn-NO"/>
        </w:rPr>
        <w:t xml:space="preserve">heving: Har den kompetansen ein treng for å drifte 1. – 10. per no. Karianne </w:t>
      </w:r>
      <w:r w:rsidR="000B631F">
        <w:rPr>
          <w:rFonts w:cstheme="minorHAnsi"/>
          <w:lang w:val="nn-NO"/>
        </w:rPr>
        <w:t xml:space="preserve">Sivertsen </w:t>
      </w:r>
      <w:r>
        <w:rPr>
          <w:rFonts w:cstheme="minorHAnsi"/>
          <w:lang w:val="nn-NO"/>
        </w:rPr>
        <w:t>er ferdig med engelsk grunnfag våren 22, Elin</w:t>
      </w:r>
      <w:r w:rsidR="000B631F">
        <w:rPr>
          <w:rFonts w:cstheme="minorHAnsi"/>
          <w:lang w:val="nn-NO"/>
        </w:rPr>
        <w:t xml:space="preserve"> </w:t>
      </w:r>
      <w:proofErr w:type="spellStart"/>
      <w:r w:rsidR="000B631F">
        <w:rPr>
          <w:rFonts w:cstheme="minorHAnsi"/>
          <w:lang w:val="nn-NO"/>
        </w:rPr>
        <w:t>Roalkvam</w:t>
      </w:r>
      <w:proofErr w:type="spellEnd"/>
      <w:r w:rsidR="000B631F">
        <w:rPr>
          <w:rFonts w:cstheme="minorHAnsi"/>
          <w:lang w:val="nn-NO"/>
        </w:rPr>
        <w:t xml:space="preserve"> Moen er</w:t>
      </w:r>
      <w:r>
        <w:rPr>
          <w:rFonts w:cstheme="minorHAnsi"/>
          <w:lang w:val="nn-NO"/>
        </w:rPr>
        <w:t xml:space="preserve"> ferdig med tysk grunnfag våren 22. Johnny har søkt på studiet pedagogisk digital kompetanse frå hausten av. Dette innunder vikarordninga.</w:t>
      </w:r>
    </w:p>
    <w:p w14:paraId="5CEA2E2A" w14:textId="77777777" w:rsidR="001604D2" w:rsidRPr="00762454" w:rsidRDefault="001604D2" w:rsidP="001604D2">
      <w:pPr>
        <w:numPr>
          <w:ilvl w:val="0"/>
          <w:numId w:val="1"/>
        </w:numPr>
        <w:rPr>
          <w:rFonts w:cstheme="minorHAnsi"/>
          <w:lang w:val="nn-NO"/>
        </w:rPr>
      </w:pPr>
      <w:r>
        <w:rPr>
          <w:rFonts w:cstheme="minorHAnsi"/>
          <w:lang w:val="nn-NO"/>
        </w:rPr>
        <w:t xml:space="preserve">Kursing av personalgruppa: </w:t>
      </w:r>
      <w:proofErr w:type="spellStart"/>
      <w:r>
        <w:rPr>
          <w:rFonts w:cstheme="minorHAnsi"/>
          <w:lang w:val="nn-NO"/>
        </w:rPr>
        <w:t>Circle</w:t>
      </w:r>
      <w:proofErr w:type="spellEnd"/>
      <w:r>
        <w:rPr>
          <w:rFonts w:cstheme="minorHAnsi"/>
          <w:lang w:val="nn-NO"/>
        </w:rPr>
        <w:t xml:space="preserve"> </w:t>
      </w:r>
      <w:proofErr w:type="spellStart"/>
      <w:r>
        <w:rPr>
          <w:rFonts w:cstheme="minorHAnsi"/>
          <w:lang w:val="nn-NO"/>
        </w:rPr>
        <w:t>of</w:t>
      </w:r>
      <w:proofErr w:type="spellEnd"/>
      <w:r>
        <w:rPr>
          <w:rFonts w:cstheme="minorHAnsi"/>
          <w:lang w:val="nn-NO"/>
        </w:rPr>
        <w:t xml:space="preserve"> Security med PPT. På norsk «Sjå barnet </w:t>
      </w:r>
      <w:proofErr w:type="spellStart"/>
      <w:r>
        <w:rPr>
          <w:rFonts w:cstheme="minorHAnsi"/>
          <w:lang w:val="nn-NO"/>
        </w:rPr>
        <w:t>innenfrå</w:t>
      </w:r>
      <w:proofErr w:type="spellEnd"/>
      <w:r>
        <w:rPr>
          <w:rFonts w:cstheme="minorHAnsi"/>
          <w:lang w:val="nn-NO"/>
        </w:rPr>
        <w:t>». Starta i haust og halde på ut januar.</w:t>
      </w:r>
    </w:p>
    <w:p w14:paraId="3AED281E" w14:textId="2D2D5738" w:rsidR="001604D2" w:rsidRPr="00F56F62" w:rsidRDefault="00F56F62" w:rsidP="00F56F62">
      <w:pPr>
        <w:numPr>
          <w:ilvl w:val="0"/>
          <w:numId w:val="1"/>
        </w:numPr>
        <w:rPr>
          <w:rFonts w:cstheme="minorHAnsi"/>
          <w:b/>
          <w:bCs/>
          <w:lang w:val="nn-NO"/>
        </w:rPr>
      </w:pPr>
      <w:r>
        <w:rPr>
          <w:rFonts w:cstheme="minorHAnsi"/>
          <w:lang w:val="nn-NO"/>
        </w:rPr>
        <w:lastRenderedPageBreak/>
        <w:t>Pedagogisk leiar C. Engeskar er tilsett på dispensasjon, då ho er opphavelege utdanna barnevernspedagog. Ferdig med barnehagelærar våren 2022, og har såleis rett kompetanse ved eventuell fast tilsetjing.</w:t>
      </w:r>
    </w:p>
    <w:p w14:paraId="64C651AA" w14:textId="51B10E66" w:rsidR="0064626B" w:rsidRPr="003B03E7" w:rsidRDefault="0064626B" w:rsidP="0064626B">
      <w:pPr>
        <w:numPr>
          <w:ilvl w:val="0"/>
          <w:numId w:val="1"/>
        </w:numPr>
        <w:rPr>
          <w:rFonts w:cstheme="minorHAnsi"/>
          <w:b/>
          <w:lang w:val="nn-NO"/>
        </w:rPr>
      </w:pPr>
      <w:r w:rsidRPr="003B03E7">
        <w:rPr>
          <w:rFonts w:cstheme="minorHAnsi"/>
          <w:b/>
          <w:lang w:val="nn-NO"/>
        </w:rPr>
        <w:t xml:space="preserve">Barnehage – utviklingsarbeid </w:t>
      </w:r>
    </w:p>
    <w:p w14:paraId="2737D115" w14:textId="5D7C06DD" w:rsidR="0064626B" w:rsidRDefault="00B37EEE" w:rsidP="0064626B">
      <w:pPr>
        <w:numPr>
          <w:ilvl w:val="0"/>
          <w:numId w:val="1"/>
        </w:numPr>
        <w:rPr>
          <w:rFonts w:cstheme="minorHAnsi"/>
          <w:lang w:val="nn-NO"/>
        </w:rPr>
      </w:pPr>
      <w:r>
        <w:rPr>
          <w:rFonts w:cstheme="minorHAnsi"/>
          <w:lang w:val="nn-NO"/>
        </w:rPr>
        <w:t>Samarbeid med HVL</w:t>
      </w:r>
      <w:r w:rsidR="0033008E">
        <w:rPr>
          <w:rFonts w:cstheme="minorHAnsi"/>
          <w:lang w:val="nn-NO"/>
        </w:rPr>
        <w:t xml:space="preserve"> i lærande nettverk saman med dei andre </w:t>
      </w:r>
      <w:proofErr w:type="spellStart"/>
      <w:r w:rsidR="0033008E">
        <w:rPr>
          <w:rFonts w:cstheme="minorHAnsi"/>
          <w:lang w:val="nn-NO"/>
        </w:rPr>
        <w:t>bhg</w:t>
      </w:r>
      <w:proofErr w:type="spellEnd"/>
      <w:r w:rsidR="0033008E">
        <w:rPr>
          <w:rFonts w:cstheme="minorHAnsi"/>
          <w:lang w:val="nn-NO"/>
        </w:rPr>
        <w:t xml:space="preserve"> i kommunen. Fokuset har vore </w:t>
      </w:r>
      <w:r w:rsidR="008B0A5A">
        <w:rPr>
          <w:rFonts w:cstheme="minorHAnsi"/>
          <w:lang w:val="nn-NO"/>
        </w:rPr>
        <w:t xml:space="preserve">på Nes vore </w:t>
      </w:r>
      <w:r w:rsidR="0033008E">
        <w:rPr>
          <w:rFonts w:cstheme="minorHAnsi"/>
          <w:lang w:val="nn-NO"/>
        </w:rPr>
        <w:t xml:space="preserve">kommunikasjon, og pedagogisk leiing. </w:t>
      </w:r>
      <w:r w:rsidR="00BF2E95">
        <w:rPr>
          <w:rFonts w:cstheme="minorHAnsi"/>
          <w:lang w:val="nn-NO"/>
        </w:rPr>
        <w:t>Frå 1.januar 2022 g</w:t>
      </w:r>
      <w:r w:rsidR="008B0A5A">
        <w:rPr>
          <w:rFonts w:cstheme="minorHAnsi"/>
          <w:lang w:val="nn-NO"/>
        </w:rPr>
        <w:t>jekk dette over frå prosjekt t</w:t>
      </w:r>
      <w:r w:rsidR="00750406">
        <w:rPr>
          <w:rFonts w:cstheme="minorHAnsi"/>
          <w:lang w:val="nn-NO"/>
        </w:rPr>
        <w:t xml:space="preserve">il innlemmast i </w:t>
      </w:r>
      <w:r w:rsidR="00BF2E95">
        <w:rPr>
          <w:rFonts w:cstheme="minorHAnsi"/>
          <w:lang w:val="nn-NO"/>
        </w:rPr>
        <w:t xml:space="preserve">ordinær drift. </w:t>
      </w:r>
      <w:r w:rsidR="00750406">
        <w:rPr>
          <w:rFonts w:cstheme="minorHAnsi"/>
          <w:lang w:val="nn-NO"/>
        </w:rPr>
        <w:t>Er nå starta på nytt</w:t>
      </w:r>
      <w:r w:rsidR="00975579">
        <w:rPr>
          <w:rFonts w:cstheme="minorHAnsi"/>
          <w:lang w:val="nn-NO"/>
        </w:rPr>
        <w:t xml:space="preserve"> </w:t>
      </w:r>
      <w:proofErr w:type="spellStart"/>
      <w:r w:rsidR="00750406">
        <w:rPr>
          <w:rFonts w:cstheme="minorHAnsi"/>
          <w:lang w:val="nn-NO"/>
        </w:rPr>
        <w:t>utviklingarbeid</w:t>
      </w:r>
      <w:proofErr w:type="spellEnd"/>
      <w:r w:rsidR="00975579">
        <w:rPr>
          <w:rFonts w:cstheme="minorHAnsi"/>
          <w:lang w:val="nn-NO"/>
        </w:rPr>
        <w:t xml:space="preserve"> på digital praksis. Rammeplanen legg føringar for at ein skal jobbe med dette også i barnehagen. Fokus på å lære borna god digital praksis og </w:t>
      </w:r>
      <w:proofErr w:type="spellStart"/>
      <w:r w:rsidR="00975579">
        <w:rPr>
          <w:rFonts w:cstheme="minorHAnsi"/>
          <w:lang w:val="nn-NO"/>
        </w:rPr>
        <w:t>oppøve</w:t>
      </w:r>
      <w:proofErr w:type="spellEnd"/>
      <w:r w:rsidR="00975579">
        <w:rPr>
          <w:rFonts w:cstheme="minorHAnsi"/>
          <w:lang w:val="nn-NO"/>
        </w:rPr>
        <w:t xml:space="preserve"> god digital dømmekraft</w:t>
      </w:r>
      <w:r w:rsidR="0035658D">
        <w:rPr>
          <w:rFonts w:cstheme="minorHAnsi"/>
          <w:lang w:val="nn-NO"/>
        </w:rPr>
        <w:t xml:space="preserve">, ved bruk av kompetansepakke frå </w:t>
      </w:r>
      <w:proofErr w:type="spellStart"/>
      <w:r w:rsidR="0035658D">
        <w:rPr>
          <w:rFonts w:cstheme="minorHAnsi"/>
          <w:lang w:val="nn-NO"/>
        </w:rPr>
        <w:t>Udir</w:t>
      </w:r>
      <w:proofErr w:type="spellEnd"/>
      <w:r w:rsidR="0035658D">
        <w:rPr>
          <w:rFonts w:cstheme="minorHAnsi"/>
          <w:lang w:val="nn-NO"/>
        </w:rPr>
        <w:t>.</w:t>
      </w:r>
    </w:p>
    <w:p w14:paraId="7D2F2FC9" w14:textId="466D6BD7" w:rsidR="0064626B" w:rsidRPr="003B03E7" w:rsidRDefault="0064626B" w:rsidP="0064626B">
      <w:pPr>
        <w:numPr>
          <w:ilvl w:val="0"/>
          <w:numId w:val="1"/>
        </w:numPr>
        <w:rPr>
          <w:rFonts w:cstheme="minorHAnsi"/>
          <w:lang w:val="nn-NO"/>
        </w:rPr>
      </w:pPr>
      <w:r w:rsidRPr="003B03E7">
        <w:rPr>
          <w:rFonts w:cstheme="minorHAnsi"/>
          <w:b/>
          <w:bCs/>
          <w:lang w:val="nn-NO"/>
        </w:rPr>
        <w:t>Skule – utviklingsarbeid</w:t>
      </w:r>
      <w:r>
        <w:rPr>
          <w:rFonts w:cstheme="minorHAnsi"/>
          <w:b/>
          <w:bCs/>
          <w:lang w:val="nn-NO"/>
        </w:rPr>
        <w:t xml:space="preserve"> </w:t>
      </w:r>
    </w:p>
    <w:p w14:paraId="0E134952" w14:textId="09B82415" w:rsidR="0064626B" w:rsidRDefault="00975579" w:rsidP="0064626B">
      <w:pPr>
        <w:numPr>
          <w:ilvl w:val="0"/>
          <w:numId w:val="1"/>
        </w:numPr>
        <w:rPr>
          <w:rFonts w:cstheme="minorHAnsi"/>
          <w:lang w:val="nn-NO"/>
        </w:rPr>
      </w:pPr>
      <w:r>
        <w:rPr>
          <w:rFonts w:cstheme="minorHAnsi"/>
          <w:lang w:val="nn-NO"/>
        </w:rPr>
        <w:t>Arbeid med å implementere fagfornyinga</w:t>
      </w:r>
      <w:r w:rsidR="006C1218">
        <w:rPr>
          <w:rFonts w:cstheme="minorHAnsi"/>
          <w:lang w:val="nn-NO"/>
        </w:rPr>
        <w:t xml:space="preserve"> frå </w:t>
      </w:r>
      <w:r w:rsidR="00021EA3">
        <w:rPr>
          <w:rFonts w:cstheme="minorHAnsi"/>
          <w:lang w:val="nn-NO"/>
        </w:rPr>
        <w:t>2020</w:t>
      </w:r>
      <w:r w:rsidR="00CB6269">
        <w:rPr>
          <w:rFonts w:cstheme="minorHAnsi"/>
          <w:lang w:val="nn-NO"/>
        </w:rPr>
        <w:t>.</w:t>
      </w:r>
      <w:r w:rsidR="00021EA3">
        <w:rPr>
          <w:rFonts w:cstheme="minorHAnsi"/>
          <w:lang w:val="nn-NO"/>
        </w:rPr>
        <w:t xml:space="preserve"> Det skal arbeidast meir</w:t>
      </w:r>
      <w:r w:rsidR="006D4957">
        <w:rPr>
          <w:rFonts w:cstheme="minorHAnsi"/>
          <w:lang w:val="nn-NO"/>
        </w:rPr>
        <w:t xml:space="preserve"> tverrfagleg </w:t>
      </w:r>
      <w:r w:rsidR="00CB6269">
        <w:rPr>
          <w:rFonts w:cstheme="minorHAnsi"/>
          <w:lang w:val="nn-NO"/>
        </w:rPr>
        <w:t>på tvers av trinn og fag</w:t>
      </w:r>
      <w:r w:rsidR="0064626B" w:rsidRPr="003B03E7">
        <w:rPr>
          <w:rFonts w:cstheme="minorHAnsi"/>
          <w:lang w:val="nn-NO"/>
        </w:rPr>
        <w:t>.</w:t>
      </w:r>
      <w:r w:rsidR="00EF4CD1">
        <w:rPr>
          <w:rFonts w:cstheme="minorHAnsi"/>
          <w:lang w:val="nn-NO"/>
        </w:rPr>
        <w:t xml:space="preserve"> </w:t>
      </w:r>
      <w:r w:rsidR="009E0143">
        <w:rPr>
          <w:rFonts w:cstheme="minorHAnsi"/>
          <w:lang w:val="nn-NO"/>
        </w:rPr>
        <w:t>Fokus</w:t>
      </w:r>
      <w:r w:rsidR="00FD3793">
        <w:rPr>
          <w:rFonts w:cstheme="minorHAnsi"/>
          <w:lang w:val="nn-NO"/>
        </w:rPr>
        <w:t xml:space="preserve">et i arbeidet skal </w:t>
      </w:r>
      <w:proofErr w:type="spellStart"/>
      <w:r w:rsidR="00FD3793">
        <w:rPr>
          <w:rFonts w:cstheme="minorHAnsi"/>
          <w:lang w:val="nn-NO"/>
        </w:rPr>
        <w:t>knyttast</w:t>
      </w:r>
      <w:proofErr w:type="spellEnd"/>
      <w:r w:rsidR="00FD3793">
        <w:rPr>
          <w:rFonts w:cstheme="minorHAnsi"/>
          <w:lang w:val="nn-NO"/>
        </w:rPr>
        <w:t xml:space="preserve"> opp mot </w:t>
      </w:r>
      <w:r w:rsidR="006324C9">
        <w:rPr>
          <w:rFonts w:cstheme="minorHAnsi"/>
          <w:lang w:val="nn-NO"/>
        </w:rPr>
        <w:t xml:space="preserve">dei tverrfaglege tema </w:t>
      </w:r>
      <w:r w:rsidR="006C2C18">
        <w:rPr>
          <w:rFonts w:cstheme="minorHAnsi"/>
          <w:lang w:val="nn-NO"/>
        </w:rPr>
        <w:t xml:space="preserve">folkehelse &amp; livsmeistring, </w:t>
      </w:r>
      <w:r w:rsidR="00A6337C">
        <w:rPr>
          <w:rFonts w:cstheme="minorHAnsi"/>
          <w:lang w:val="nn-NO"/>
        </w:rPr>
        <w:t>demokrati &amp; medborgarskap</w:t>
      </w:r>
      <w:r w:rsidR="0030321B">
        <w:rPr>
          <w:rFonts w:cstheme="minorHAnsi"/>
          <w:lang w:val="nn-NO"/>
        </w:rPr>
        <w:t xml:space="preserve"> og </w:t>
      </w:r>
      <w:r w:rsidR="006C2C18">
        <w:rPr>
          <w:rFonts w:cstheme="minorHAnsi"/>
          <w:lang w:val="nn-NO"/>
        </w:rPr>
        <w:t>berekraftig utvikling</w:t>
      </w:r>
      <w:r w:rsidR="0030321B">
        <w:rPr>
          <w:rFonts w:cstheme="minorHAnsi"/>
          <w:lang w:val="nn-NO"/>
        </w:rPr>
        <w:t xml:space="preserve">. </w:t>
      </w:r>
      <w:r w:rsidR="00EF4CD1">
        <w:rPr>
          <w:rFonts w:cstheme="minorHAnsi"/>
          <w:lang w:val="nn-NO"/>
        </w:rPr>
        <w:t xml:space="preserve">Prosjekt til no: Rådebank for 7. – 10, og Nyhende for 2. – 6.trinn. </w:t>
      </w:r>
    </w:p>
    <w:p w14:paraId="6B2F4BF3" w14:textId="04B5A9A8" w:rsidR="0064626B" w:rsidRDefault="00CB7028" w:rsidP="0064626B">
      <w:pPr>
        <w:numPr>
          <w:ilvl w:val="0"/>
          <w:numId w:val="1"/>
        </w:numPr>
        <w:rPr>
          <w:rFonts w:cstheme="minorHAnsi"/>
          <w:lang w:val="nn-NO"/>
        </w:rPr>
      </w:pPr>
      <w:r>
        <w:rPr>
          <w:rFonts w:cstheme="minorHAnsi"/>
          <w:lang w:val="nn-NO"/>
        </w:rPr>
        <w:t xml:space="preserve">Samarbeidsprosjekt: </w:t>
      </w:r>
      <w:r w:rsidR="00F307A5">
        <w:rPr>
          <w:rFonts w:cstheme="minorHAnsi"/>
          <w:lang w:val="nn-NO"/>
        </w:rPr>
        <w:t xml:space="preserve">Prosjekt Motivasjon &amp; lærelyst i samarbeid med dei andre </w:t>
      </w:r>
      <w:proofErr w:type="spellStart"/>
      <w:r w:rsidR="00F307A5">
        <w:rPr>
          <w:rFonts w:cstheme="minorHAnsi"/>
          <w:lang w:val="nn-NO"/>
        </w:rPr>
        <w:t>fådelte</w:t>
      </w:r>
      <w:proofErr w:type="spellEnd"/>
      <w:r w:rsidR="00F307A5">
        <w:rPr>
          <w:rFonts w:cstheme="minorHAnsi"/>
          <w:lang w:val="nn-NO"/>
        </w:rPr>
        <w:t xml:space="preserve"> skulane</w:t>
      </w:r>
      <w:r w:rsidR="00615A2A">
        <w:rPr>
          <w:rFonts w:cstheme="minorHAnsi"/>
          <w:lang w:val="nn-NO"/>
        </w:rPr>
        <w:t xml:space="preserve"> Marvik, Jelsa og Vanvik</w:t>
      </w:r>
      <w:r w:rsidR="00E66D6C">
        <w:rPr>
          <w:rFonts w:cstheme="minorHAnsi"/>
          <w:lang w:val="nn-NO"/>
        </w:rPr>
        <w:t xml:space="preserve"> samt rettleia</w:t>
      </w:r>
      <w:r w:rsidR="003D4E61">
        <w:rPr>
          <w:rFonts w:cstheme="minorHAnsi"/>
          <w:lang w:val="nn-NO"/>
        </w:rPr>
        <w:t xml:space="preserve">rar </w:t>
      </w:r>
      <w:r w:rsidR="00E66D6C">
        <w:rPr>
          <w:rFonts w:cstheme="minorHAnsi"/>
          <w:lang w:val="nn-NO"/>
        </w:rPr>
        <w:t>frå Høgskulen på Vestlandet, avdeling Stord.</w:t>
      </w:r>
      <w:r w:rsidR="00F307A5">
        <w:rPr>
          <w:rFonts w:cstheme="minorHAnsi"/>
          <w:lang w:val="nn-NO"/>
        </w:rPr>
        <w:t xml:space="preserve"> </w:t>
      </w:r>
      <w:r w:rsidR="00CE7005">
        <w:rPr>
          <w:rFonts w:cstheme="minorHAnsi"/>
          <w:lang w:val="nn-NO"/>
        </w:rPr>
        <w:t>Eit samarbeidsforum der ein</w:t>
      </w:r>
      <w:r w:rsidR="00EE7289">
        <w:rPr>
          <w:rFonts w:cstheme="minorHAnsi"/>
          <w:lang w:val="nn-NO"/>
        </w:rPr>
        <w:t xml:space="preserve"> på kveldstid møtest for å </w:t>
      </w:r>
      <w:r w:rsidR="00CE7005">
        <w:rPr>
          <w:rFonts w:cstheme="minorHAnsi"/>
          <w:lang w:val="nn-NO"/>
        </w:rPr>
        <w:t>drøft</w:t>
      </w:r>
      <w:r w:rsidR="00824653">
        <w:rPr>
          <w:rFonts w:cstheme="minorHAnsi"/>
          <w:lang w:val="nn-NO"/>
        </w:rPr>
        <w:t>e</w:t>
      </w:r>
      <w:r w:rsidR="00CE7005">
        <w:rPr>
          <w:rFonts w:cstheme="minorHAnsi"/>
          <w:lang w:val="nn-NO"/>
        </w:rPr>
        <w:t xml:space="preserve"> undervisning</w:t>
      </w:r>
      <w:r w:rsidR="001F275B">
        <w:rPr>
          <w:rFonts w:cstheme="minorHAnsi"/>
          <w:lang w:val="nn-NO"/>
        </w:rPr>
        <w:t xml:space="preserve"> og opplæring</w:t>
      </w:r>
      <w:r w:rsidR="00CE7005">
        <w:rPr>
          <w:rFonts w:cstheme="minorHAnsi"/>
          <w:lang w:val="nn-NO"/>
        </w:rPr>
        <w:t xml:space="preserve"> i </w:t>
      </w:r>
      <w:proofErr w:type="spellStart"/>
      <w:r w:rsidR="00CE7005">
        <w:rPr>
          <w:rFonts w:cstheme="minorHAnsi"/>
          <w:lang w:val="nn-NO"/>
        </w:rPr>
        <w:t>fådelt</w:t>
      </w:r>
      <w:proofErr w:type="spellEnd"/>
      <w:r w:rsidR="00CE7005">
        <w:rPr>
          <w:rFonts w:cstheme="minorHAnsi"/>
          <w:lang w:val="nn-NO"/>
        </w:rPr>
        <w:t xml:space="preserve"> skule, deler</w:t>
      </w:r>
      <w:r w:rsidR="00E32A73">
        <w:rPr>
          <w:rFonts w:cstheme="minorHAnsi"/>
          <w:lang w:val="nn-NO"/>
        </w:rPr>
        <w:t xml:space="preserve"> og presenterer</w:t>
      </w:r>
      <w:r w:rsidR="00CE7005">
        <w:rPr>
          <w:rFonts w:cstheme="minorHAnsi"/>
          <w:lang w:val="nn-NO"/>
        </w:rPr>
        <w:t xml:space="preserve"> </w:t>
      </w:r>
      <w:r w:rsidR="00E32A73">
        <w:rPr>
          <w:rFonts w:cstheme="minorHAnsi"/>
          <w:lang w:val="nn-NO"/>
        </w:rPr>
        <w:t xml:space="preserve">tverrfaglege opplegg ein har hatt. </w:t>
      </w:r>
      <w:r w:rsidR="00AA3977">
        <w:rPr>
          <w:rFonts w:cstheme="minorHAnsi"/>
          <w:lang w:val="nn-NO"/>
        </w:rPr>
        <w:t>HVL bidreg inn med teoretisk påfyll</w:t>
      </w:r>
      <w:r w:rsidR="00E10506">
        <w:rPr>
          <w:rFonts w:cstheme="minorHAnsi"/>
          <w:lang w:val="nn-NO"/>
        </w:rPr>
        <w:t xml:space="preserve">. </w:t>
      </w:r>
    </w:p>
    <w:p w14:paraId="483A5577" w14:textId="5FD3A6F3" w:rsidR="00697519" w:rsidRPr="00697519" w:rsidRDefault="00697519" w:rsidP="00697519">
      <w:pPr>
        <w:numPr>
          <w:ilvl w:val="0"/>
          <w:numId w:val="1"/>
        </w:numPr>
        <w:rPr>
          <w:rFonts w:cstheme="minorHAnsi"/>
          <w:lang w:val="nn-NO"/>
        </w:rPr>
      </w:pPr>
      <w:r>
        <w:rPr>
          <w:rFonts w:cstheme="minorHAnsi"/>
          <w:lang w:val="nn-NO"/>
        </w:rPr>
        <w:t xml:space="preserve">Fagfornyinga og læreverk: Teke i bruk nye digitale og analoge læreverk til utprøving. Det er ikkje landa noko, ein gjer seg erfaringar, til liks med andre skular i kommunen. Det er om å gjere finne best og rett bruk, ein må ha både papir og skjerm, er erfaringa til no. </w:t>
      </w:r>
    </w:p>
    <w:p w14:paraId="10819062" w14:textId="77777777" w:rsidR="0064626B" w:rsidRPr="003B03E7" w:rsidRDefault="0064626B" w:rsidP="0064626B">
      <w:pPr>
        <w:numPr>
          <w:ilvl w:val="0"/>
          <w:numId w:val="1"/>
        </w:numPr>
        <w:rPr>
          <w:rFonts w:cstheme="minorHAnsi"/>
          <w:lang w:val="nn-NO"/>
        </w:rPr>
      </w:pPr>
      <w:r>
        <w:rPr>
          <w:rFonts w:cstheme="minorHAnsi"/>
          <w:b/>
          <w:bCs/>
          <w:lang w:val="nn-NO"/>
        </w:rPr>
        <w:t>Skulen – anna</w:t>
      </w:r>
    </w:p>
    <w:p w14:paraId="1162DC14" w14:textId="379B56ED" w:rsidR="0064626B" w:rsidRDefault="0064626B" w:rsidP="0064626B">
      <w:pPr>
        <w:numPr>
          <w:ilvl w:val="0"/>
          <w:numId w:val="1"/>
        </w:numPr>
        <w:rPr>
          <w:rFonts w:cstheme="minorHAnsi"/>
          <w:lang w:val="nn-NO"/>
        </w:rPr>
      </w:pPr>
      <w:proofErr w:type="spellStart"/>
      <w:r w:rsidRPr="003B03E7">
        <w:rPr>
          <w:rFonts w:cstheme="minorHAnsi"/>
          <w:lang w:val="nn-NO"/>
        </w:rPr>
        <w:t>Nepalkveld</w:t>
      </w:r>
      <w:proofErr w:type="spellEnd"/>
      <w:r w:rsidRPr="003B03E7">
        <w:rPr>
          <w:rFonts w:cstheme="minorHAnsi"/>
          <w:lang w:val="nn-NO"/>
        </w:rPr>
        <w:t xml:space="preserve"> </w:t>
      </w:r>
      <w:r w:rsidR="00E66D6C">
        <w:rPr>
          <w:rFonts w:cstheme="minorHAnsi"/>
          <w:lang w:val="nn-NO"/>
        </w:rPr>
        <w:t>04</w:t>
      </w:r>
      <w:r>
        <w:rPr>
          <w:rFonts w:cstheme="minorHAnsi"/>
          <w:lang w:val="nn-NO"/>
        </w:rPr>
        <w:t>.0</w:t>
      </w:r>
      <w:r w:rsidR="00E66D6C">
        <w:rPr>
          <w:rFonts w:cstheme="minorHAnsi"/>
          <w:lang w:val="nn-NO"/>
        </w:rPr>
        <w:t>5.</w:t>
      </w:r>
      <w:r>
        <w:rPr>
          <w:rFonts w:cstheme="minorHAnsi"/>
          <w:lang w:val="nn-NO"/>
        </w:rPr>
        <w:t>2</w:t>
      </w:r>
      <w:r w:rsidR="00E66D6C">
        <w:rPr>
          <w:rFonts w:cstheme="minorHAnsi"/>
          <w:lang w:val="nn-NO"/>
        </w:rPr>
        <w:t>2</w:t>
      </w:r>
      <w:r w:rsidRPr="003B03E7">
        <w:rPr>
          <w:rFonts w:cstheme="minorHAnsi"/>
          <w:lang w:val="nn-NO"/>
        </w:rPr>
        <w:t xml:space="preserve">– innsamling til skuleprosjekt i samarbeid med W.H Havrevoll. </w:t>
      </w:r>
      <w:r w:rsidR="00EA1CDF">
        <w:rPr>
          <w:rFonts w:cstheme="minorHAnsi"/>
          <w:lang w:val="nn-NO"/>
        </w:rPr>
        <w:t>Over same lest som førre gong.</w:t>
      </w:r>
      <w:r w:rsidR="001E7494">
        <w:rPr>
          <w:rFonts w:cstheme="minorHAnsi"/>
          <w:lang w:val="nn-NO"/>
        </w:rPr>
        <w:t xml:space="preserve"> </w:t>
      </w:r>
      <w:r w:rsidR="00FB0F84">
        <w:rPr>
          <w:rFonts w:cstheme="minorHAnsi"/>
          <w:lang w:val="nn-NO"/>
        </w:rPr>
        <w:t>Førre innsamling var i 2020, Wenche vil halde eit føredrag over korleis innsamla midlar er blitt brukt</w:t>
      </w:r>
      <w:r w:rsidR="00222824">
        <w:rPr>
          <w:rFonts w:cstheme="minorHAnsi"/>
          <w:lang w:val="nn-NO"/>
        </w:rPr>
        <w:t>.</w:t>
      </w:r>
    </w:p>
    <w:p w14:paraId="573174BA" w14:textId="12F481CA" w:rsidR="001D2112" w:rsidRPr="003B03E7" w:rsidRDefault="00741EEC" w:rsidP="0064626B">
      <w:pPr>
        <w:numPr>
          <w:ilvl w:val="0"/>
          <w:numId w:val="1"/>
        </w:numPr>
        <w:rPr>
          <w:rFonts w:cstheme="minorHAnsi"/>
          <w:lang w:val="nn-NO"/>
        </w:rPr>
      </w:pPr>
      <w:r>
        <w:rPr>
          <w:rFonts w:cstheme="minorHAnsi"/>
          <w:lang w:val="nn-NO"/>
        </w:rPr>
        <w:t>Tradisjons-</w:t>
      </w:r>
      <w:r w:rsidR="009643CB">
        <w:rPr>
          <w:rFonts w:cstheme="minorHAnsi"/>
          <w:lang w:val="nn-NO"/>
        </w:rPr>
        <w:t xml:space="preserve"> </w:t>
      </w:r>
      <w:r>
        <w:rPr>
          <w:rFonts w:cstheme="minorHAnsi"/>
          <w:lang w:val="nn-NO"/>
        </w:rPr>
        <w:t xml:space="preserve">og kulturdagar i nest siste skuleveke. </w:t>
      </w:r>
      <w:r w:rsidR="00BD237A">
        <w:rPr>
          <w:rFonts w:cstheme="minorHAnsi"/>
          <w:lang w:val="nn-NO"/>
        </w:rPr>
        <w:t>Samarbeid med Ryfylkemuseet</w:t>
      </w:r>
      <w:r w:rsidR="008D4FFC">
        <w:rPr>
          <w:rFonts w:cstheme="minorHAnsi"/>
          <w:lang w:val="nn-NO"/>
        </w:rPr>
        <w:t xml:space="preserve">, og mogleg andre aktørar. </w:t>
      </w:r>
      <w:r w:rsidR="00D45FA9">
        <w:rPr>
          <w:rFonts w:cstheme="minorHAnsi"/>
          <w:lang w:val="nn-NO"/>
        </w:rPr>
        <w:t>Prosess i startgropa.</w:t>
      </w:r>
    </w:p>
    <w:p w14:paraId="18A1AF14" w14:textId="73FA71A4" w:rsidR="0064626B" w:rsidRPr="003B03E7" w:rsidRDefault="0064626B" w:rsidP="0064626B">
      <w:pPr>
        <w:numPr>
          <w:ilvl w:val="0"/>
          <w:numId w:val="1"/>
        </w:numPr>
        <w:rPr>
          <w:rFonts w:cstheme="minorHAnsi"/>
          <w:lang w:val="nn-NO"/>
        </w:rPr>
      </w:pPr>
      <w:r w:rsidRPr="003B03E7">
        <w:rPr>
          <w:rFonts w:cstheme="minorHAnsi"/>
          <w:lang w:val="nn-NO"/>
        </w:rPr>
        <w:t xml:space="preserve">Suldal Bad – </w:t>
      </w:r>
      <w:r w:rsidR="00AB78A6">
        <w:rPr>
          <w:rFonts w:cstheme="minorHAnsi"/>
          <w:lang w:val="nn-NO"/>
        </w:rPr>
        <w:t>3 turar i året.</w:t>
      </w:r>
      <w:r w:rsidRPr="003B03E7">
        <w:rPr>
          <w:rFonts w:cstheme="minorHAnsi"/>
          <w:lang w:val="nn-NO"/>
        </w:rPr>
        <w:t xml:space="preserve"> Reiseutgifter blir finansiert </w:t>
      </w:r>
      <w:proofErr w:type="spellStart"/>
      <w:r w:rsidRPr="003B03E7">
        <w:rPr>
          <w:rFonts w:cstheme="minorHAnsi"/>
          <w:lang w:val="nn-NO"/>
        </w:rPr>
        <w:t>fra</w:t>
      </w:r>
      <w:proofErr w:type="spellEnd"/>
      <w:r w:rsidRPr="003B03E7">
        <w:rPr>
          <w:rFonts w:cstheme="minorHAnsi"/>
          <w:lang w:val="nn-NO"/>
        </w:rPr>
        <w:t xml:space="preserve"> tils</w:t>
      </w:r>
      <w:r w:rsidR="00895C51">
        <w:rPr>
          <w:rFonts w:cstheme="minorHAnsi"/>
          <w:lang w:val="nn-NO"/>
        </w:rPr>
        <w:t>kots</w:t>
      </w:r>
      <w:r w:rsidRPr="003B03E7">
        <w:rPr>
          <w:rFonts w:cstheme="minorHAnsi"/>
          <w:lang w:val="nn-NO"/>
        </w:rPr>
        <w:t>mid</w:t>
      </w:r>
      <w:r w:rsidR="00AB78A6">
        <w:rPr>
          <w:rFonts w:cstheme="minorHAnsi"/>
          <w:lang w:val="nn-NO"/>
        </w:rPr>
        <w:t>lar</w:t>
      </w:r>
      <w:r w:rsidR="002C6CD5">
        <w:rPr>
          <w:rFonts w:cstheme="minorHAnsi"/>
          <w:lang w:val="nn-NO"/>
        </w:rPr>
        <w:t>.</w:t>
      </w:r>
      <w:r w:rsidRPr="003B03E7">
        <w:rPr>
          <w:rFonts w:cstheme="minorHAnsi"/>
        </w:rPr>
        <w:t xml:space="preserve"> </w:t>
      </w:r>
      <w:r w:rsidRPr="003B03E7">
        <w:rPr>
          <w:rFonts w:cstheme="minorHAnsi"/>
          <w:lang w:val="nn-NO"/>
        </w:rPr>
        <w:t xml:space="preserve">Instruksjonstimar – kjøper tenester av Suldal Bad v/Jens Marcussen: Fokus på grunnleggjande symjeopplæring for dei minste i 1. – 4.trinn. Frå 5. – 10. trinn fokus på teknikk i symjinga, og øving på ulike typar symjetak som </w:t>
      </w:r>
      <w:proofErr w:type="spellStart"/>
      <w:r w:rsidRPr="003B03E7">
        <w:rPr>
          <w:rFonts w:cstheme="minorHAnsi"/>
          <w:lang w:val="nn-NO"/>
        </w:rPr>
        <w:t>crawl</w:t>
      </w:r>
      <w:proofErr w:type="spellEnd"/>
      <w:r w:rsidRPr="003B03E7">
        <w:rPr>
          <w:rFonts w:cstheme="minorHAnsi"/>
          <w:lang w:val="nn-NO"/>
        </w:rPr>
        <w:t>, ryggsymjing etc.</w:t>
      </w:r>
      <w:r w:rsidR="002C6CD5">
        <w:rPr>
          <w:rFonts w:cstheme="minorHAnsi"/>
          <w:lang w:val="nn-NO"/>
        </w:rPr>
        <w:t xml:space="preserve"> </w:t>
      </w:r>
      <w:r w:rsidR="000864C3">
        <w:rPr>
          <w:rFonts w:cstheme="minorHAnsi"/>
          <w:lang w:val="nn-NO"/>
        </w:rPr>
        <w:t xml:space="preserve">HLR på dukke, samt </w:t>
      </w:r>
      <w:r w:rsidR="00D9015A">
        <w:rPr>
          <w:rFonts w:cstheme="minorHAnsi"/>
          <w:lang w:val="nn-NO"/>
        </w:rPr>
        <w:t>livredning med dokke i basseng, ilandføring m.m.</w:t>
      </w:r>
      <w:r w:rsidR="00831481">
        <w:rPr>
          <w:rFonts w:cstheme="minorHAnsi"/>
          <w:lang w:val="nn-NO"/>
        </w:rPr>
        <w:t xml:space="preserve"> Tek utgangspunkt i symjeopplæringsplan for </w:t>
      </w:r>
      <w:proofErr w:type="spellStart"/>
      <w:r w:rsidR="00831481">
        <w:rPr>
          <w:rFonts w:cstheme="minorHAnsi"/>
          <w:lang w:val="nn-NO"/>
        </w:rPr>
        <w:t>Suldalskulane</w:t>
      </w:r>
      <w:proofErr w:type="spellEnd"/>
      <w:r w:rsidR="00831481">
        <w:rPr>
          <w:rFonts w:cstheme="minorHAnsi"/>
          <w:lang w:val="nn-NO"/>
        </w:rPr>
        <w:t>.</w:t>
      </w:r>
      <w:r w:rsidR="002C6CD5">
        <w:rPr>
          <w:rFonts w:cstheme="minorHAnsi"/>
          <w:lang w:val="nn-NO"/>
        </w:rPr>
        <w:t xml:space="preserve"> </w:t>
      </w:r>
    </w:p>
    <w:p w14:paraId="0DC65481" w14:textId="5C0F6BFE" w:rsidR="0064626B" w:rsidRPr="003B03E7" w:rsidRDefault="0064626B" w:rsidP="0064626B">
      <w:pPr>
        <w:numPr>
          <w:ilvl w:val="0"/>
          <w:numId w:val="1"/>
        </w:numPr>
        <w:rPr>
          <w:rFonts w:cstheme="minorHAnsi"/>
          <w:lang w:val="nn-NO"/>
        </w:rPr>
      </w:pPr>
      <w:r w:rsidRPr="00946CA8">
        <w:rPr>
          <w:rFonts w:cstheme="minorHAnsi"/>
          <w:lang w:val="nn-NO"/>
        </w:rPr>
        <w:t xml:space="preserve">Kjøp av badeteneste frå Kilen Vel – </w:t>
      </w:r>
      <w:proofErr w:type="spellStart"/>
      <w:r w:rsidRPr="00946CA8">
        <w:rPr>
          <w:rFonts w:cstheme="minorHAnsi"/>
          <w:lang w:val="nn-NO"/>
        </w:rPr>
        <w:t>utebadet</w:t>
      </w:r>
      <w:proofErr w:type="spellEnd"/>
      <w:r w:rsidRPr="00946CA8">
        <w:rPr>
          <w:rFonts w:cstheme="minorHAnsi"/>
          <w:lang w:val="nn-NO"/>
        </w:rPr>
        <w:t xml:space="preserve"> på Nes. </w:t>
      </w:r>
      <w:r w:rsidR="00EA1CDF">
        <w:rPr>
          <w:rFonts w:cstheme="minorHAnsi"/>
          <w:lang w:val="nn-NO"/>
        </w:rPr>
        <w:t>30 000 i fjor.</w:t>
      </w:r>
      <w:r w:rsidRPr="00946CA8">
        <w:rPr>
          <w:rFonts w:cstheme="minorHAnsi"/>
          <w:lang w:val="nn-NO"/>
        </w:rPr>
        <w:t xml:space="preserve"> </w:t>
      </w:r>
      <w:r w:rsidR="00EA1CDF">
        <w:rPr>
          <w:rFonts w:cstheme="minorHAnsi"/>
          <w:lang w:val="nn-NO"/>
        </w:rPr>
        <w:t>Stor utgiftspost</w:t>
      </w:r>
      <w:r w:rsidR="000D75E2">
        <w:rPr>
          <w:rFonts w:cstheme="minorHAnsi"/>
          <w:lang w:val="nn-NO"/>
        </w:rPr>
        <w:t>, mykje større enn føregåande år.</w:t>
      </w:r>
      <w:r w:rsidR="00BD237A">
        <w:rPr>
          <w:rFonts w:cstheme="minorHAnsi"/>
          <w:lang w:val="nn-NO"/>
        </w:rPr>
        <w:t xml:space="preserve"> Bruken speglar veret.</w:t>
      </w:r>
      <w:r w:rsidR="00AB78A6">
        <w:rPr>
          <w:rFonts w:cstheme="minorHAnsi"/>
          <w:lang w:val="nn-NO"/>
        </w:rPr>
        <w:t xml:space="preserve"> </w:t>
      </w:r>
      <w:r w:rsidR="000D75E2">
        <w:rPr>
          <w:rFonts w:cstheme="minorHAnsi"/>
          <w:lang w:val="nn-NO"/>
        </w:rPr>
        <w:t xml:space="preserve">Legg </w:t>
      </w:r>
      <w:r w:rsidRPr="003B03E7">
        <w:rPr>
          <w:rFonts w:cstheme="minorHAnsi"/>
          <w:lang w:val="nn-NO"/>
        </w:rPr>
        <w:t>mengdetreninga her</w:t>
      </w:r>
      <w:r w:rsidR="00AB78A6">
        <w:rPr>
          <w:rFonts w:cstheme="minorHAnsi"/>
          <w:lang w:val="nn-NO"/>
        </w:rPr>
        <w:t>.</w:t>
      </w:r>
    </w:p>
    <w:p w14:paraId="4D6C925F" w14:textId="758147E4" w:rsidR="00A15EAB" w:rsidRPr="00FD599D" w:rsidRDefault="0064626B" w:rsidP="00A15EAB">
      <w:pPr>
        <w:numPr>
          <w:ilvl w:val="0"/>
          <w:numId w:val="1"/>
        </w:numPr>
        <w:rPr>
          <w:rFonts w:cstheme="minorHAnsi"/>
          <w:lang w:val="nn-NO"/>
        </w:rPr>
      </w:pPr>
      <w:r w:rsidRPr="003B03E7">
        <w:rPr>
          <w:rFonts w:cstheme="minorHAnsi"/>
          <w:lang w:val="nn-NO"/>
        </w:rPr>
        <w:t xml:space="preserve">Kjøp av </w:t>
      </w:r>
      <w:r>
        <w:rPr>
          <w:rFonts w:cstheme="minorHAnsi"/>
          <w:lang w:val="nn-NO"/>
        </w:rPr>
        <w:t xml:space="preserve">andre </w:t>
      </w:r>
      <w:r w:rsidRPr="003B03E7">
        <w:rPr>
          <w:rFonts w:cstheme="minorHAnsi"/>
          <w:lang w:val="nn-NO"/>
        </w:rPr>
        <w:t>teneste</w:t>
      </w:r>
      <w:r>
        <w:rPr>
          <w:rFonts w:cstheme="minorHAnsi"/>
          <w:lang w:val="nn-NO"/>
        </w:rPr>
        <w:t>r: F</w:t>
      </w:r>
      <w:r w:rsidRPr="003B03E7">
        <w:rPr>
          <w:rFonts w:cstheme="minorHAnsi"/>
          <w:lang w:val="nn-NO"/>
        </w:rPr>
        <w:t>laggheising, 10 000 per år.</w:t>
      </w:r>
    </w:p>
    <w:p w14:paraId="0AC327DF" w14:textId="39567A7C" w:rsidR="0064626B" w:rsidRPr="00762454" w:rsidRDefault="0064626B" w:rsidP="0064626B">
      <w:pPr>
        <w:numPr>
          <w:ilvl w:val="0"/>
          <w:numId w:val="1"/>
        </w:numPr>
        <w:rPr>
          <w:rFonts w:cstheme="minorHAnsi"/>
          <w:lang w:val="nn-NO"/>
        </w:rPr>
      </w:pPr>
      <w:r w:rsidRPr="00762454">
        <w:rPr>
          <w:rFonts w:cstheme="minorHAnsi"/>
          <w:b/>
          <w:bCs/>
          <w:lang w:val="nn-NO"/>
        </w:rPr>
        <w:t>Bygning/fysiske tilhøve</w:t>
      </w:r>
    </w:p>
    <w:p w14:paraId="6F8AA961" w14:textId="12E09BA8" w:rsidR="00E67BF3" w:rsidRDefault="0064626B" w:rsidP="00946CA8">
      <w:pPr>
        <w:numPr>
          <w:ilvl w:val="0"/>
          <w:numId w:val="1"/>
        </w:numPr>
        <w:rPr>
          <w:rFonts w:cstheme="minorHAnsi"/>
          <w:b/>
          <w:lang w:val="nn-NO"/>
        </w:rPr>
      </w:pPr>
      <w:r w:rsidRPr="00762454">
        <w:rPr>
          <w:rFonts w:cstheme="minorHAnsi"/>
          <w:lang w:val="nn-NO"/>
        </w:rPr>
        <w:lastRenderedPageBreak/>
        <w:t xml:space="preserve">I  </w:t>
      </w:r>
      <w:r w:rsidR="002D512A">
        <w:rPr>
          <w:rFonts w:cstheme="minorHAnsi"/>
          <w:lang w:val="nn-NO"/>
        </w:rPr>
        <w:t xml:space="preserve">haust </w:t>
      </w:r>
      <w:r w:rsidR="00B476DF">
        <w:rPr>
          <w:rFonts w:cstheme="minorHAnsi"/>
          <w:lang w:val="nn-NO"/>
        </w:rPr>
        <w:t xml:space="preserve">blei det </w:t>
      </w:r>
      <w:r w:rsidRPr="00762454">
        <w:rPr>
          <w:rFonts w:cstheme="minorHAnsi"/>
          <w:lang w:val="nn-NO"/>
        </w:rPr>
        <w:t>rapportert utfordringar med temperaturregulering og ventilasjon.</w:t>
      </w:r>
      <w:r w:rsidR="00B476DF">
        <w:rPr>
          <w:rFonts w:cstheme="minorHAnsi"/>
          <w:lang w:val="nn-NO"/>
        </w:rPr>
        <w:t xml:space="preserve"> Teknisk køyrde ein 2-månadars måling i september og oktober, som viste god luftkvalitet.</w:t>
      </w:r>
      <w:r w:rsidR="001256C1">
        <w:rPr>
          <w:rFonts w:cstheme="minorHAnsi"/>
          <w:lang w:val="nn-NO"/>
        </w:rPr>
        <w:t xml:space="preserve"> </w:t>
      </w:r>
      <w:r w:rsidR="00414290">
        <w:rPr>
          <w:rFonts w:cstheme="minorHAnsi"/>
          <w:lang w:val="nn-NO"/>
        </w:rPr>
        <w:t xml:space="preserve">Eit bygg vil alltid vere påverka av </w:t>
      </w:r>
      <w:r w:rsidR="00136CC4">
        <w:rPr>
          <w:rFonts w:cstheme="minorHAnsi"/>
          <w:lang w:val="nn-NO"/>
        </w:rPr>
        <w:t>temperatursvin</w:t>
      </w:r>
      <w:r w:rsidR="00AD7D8D">
        <w:rPr>
          <w:rFonts w:cstheme="minorHAnsi"/>
          <w:lang w:val="nn-NO"/>
        </w:rPr>
        <w:t>g</w:t>
      </w:r>
      <w:r w:rsidR="00136CC4">
        <w:rPr>
          <w:rFonts w:cstheme="minorHAnsi"/>
          <w:lang w:val="nn-NO"/>
        </w:rPr>
        <w:t>ingar</w:t>
      </w:r>
      <w:r w:rsidR="00AD7D8D">
        <w:rPr>
          <w:rFonts w:cstheme="minorHAnsi"/>
          <w:lang w:val="nn-NO"/>
        </w:rPr>
        <w:t xml:space="preserve"> og ver og vind. </w:t>
      </w:r>
      <w:r w:rsidR="00B476DF">
        <w:rPr>
          <w:rFonts w:cstheme="minorHAnsi"/>
          <w:lang w:val="nn-NO"/>
        </w:rPr>
        <w:t>Saka er lukka.</w:t>
      </w:r>
    </w:p>
    <w:p w14:paraId="65F182CA" w14:textId="77777777" w:rsidR="005B5F91" w:rsidRDefault="00FB6EB0" w:rsidP="003A5052">
      <w:pPr>
        <w:numPr>
          <w:ilvl w:val="0"/>
          <w:numId w:val="1"/>
        </w:numPr>
        <w:rPr>
          <w:rFonts w:cstheme="minorHAnsi"/>
          <w:b/>
          <w:lang w:val="nn-NO"/>
        </w:rPr>
      </w:pPr>
      <w:r w:rsidRPr="00E67BF3">
        <w:rPr>
          <w:rFonts w:cstheme="minorHAnsi"/>
          <w:b/>
        </w:rPr>
        <w:t>Sak 0</w:t>
      </w:r>
      <w:r w:rsidR="005E18D2" w:rsidRPr="00E67BF3">
        <w:rPr>
          <w:rFonts w:cstheme="minorHAnsi"/>
          <w:b/>
        </w:rPr>
        <w:t>5</w:t>
      </w:r>
      <w:r w:rsidRPr="00E67BF3">
        <w:rPr>
          <w:rFonts w:cstheme="minorHAnsi"/>
          <w:b/>
        </w:rPr>
        <w:t>/2</w:t>
      </w:r>
      <w:r w:rsidR="005E18D2" w:rsidRPr="00E67BF3">
        <w:rPr>
          <w:rFonts w:cstheme="minorHAnsi"/>
          <w:b/>
        </w:rPr>
        <w:t>2</w:t>
      </w:r>
      <w:r w:rsidRPr="00E67BF3">
        <w:rPr>
          <w:rFonts w:cstheme="minorHAnsi"/>
          <w:b/>
        </w:rPr>
        <w:tab/>
        <w:t>Ymse</w:t>
      </w:r>
    </w:p>
    <w:p w14:paraId="027573A3" w14:textId="60A83A52" w:rsidR="00740F7B" w:rsidRPr="005B5F91" w:rsidRDefault="0012060A" w:rsidP="003A5052">
      <w:pPr>
        <w:numPr>
          <w:ilvl w:val="0"/>
          <w:numId w:val="1"/>
        </w:numPr>
        <w:rPr>
          <w:rFonts w:cstheme="minorHAnsi"/>
          <w:b/>
          <w:lang w:val="nn-NO"/>
        </w:rPr>
      </w:pPr>
      <w:r>
        <w:rPr>
          <w:rFonts w:cstheme="minorHAnsi"/>
          <w:b/>
          <w:lang w:val="nn-NO"/>
        </w:rPr>
        <w:t>S</w:t>
      </w:r>
      <w:r w:rsidR="00740F7B" w:rsidRPr="005B5F91">
        <w:rPr>
          <w:rFonts w:cstheme="minorHAnsi"/>
          <w:lang w:val="nn-NO"/>
        </w:rPr>
        <w:t>pørsmål:</w:t>
      </w:r>
    </w:p>
    <w:p w14:paraId="29345AB9" w14:textId="27477513" w:rsidR="00CC1A4B" w:rsidRDefault="00740F7B" w:rsidP="003A5052">
      <w:pPr>
        <w:rPr>
          <w:rFonts w:cstheme="minorHAnsi"/>
          <w:lang w:val="nn-NO"/>
        </w:rPr>
      </w:pPr>
      <w:r>
        <w:rPr>
          <w:rFonts w:cstheme="minorHAnsi"/>
          <w:lang w:val="nn-NO"/>
        </w:rPr>
        <w:t>-</w:t>
      </w:r>
      <w:r w:rsidR="00C042A4">
        <w:rPr>
          <w:rFonts w:cstheme="minorHAnsi"/>
          <w:lang w:val="nn-NO"/>
        </w:rPr>
        <w:t>B</w:t>
      </w:r>
      <w:r w:rsidR="00966AF6">
        <w:rPr>
          <w:rFonts w:cstheme="minorHAnsi"/>
          <w:lang w:val="nn-NO"/>
        </w:rPr>
        <w:t xml:space="preserve">arnehage </w:t>
      </w:r>
      <w:r w:rsidR="00AA3F66">
        <w:rPr>
          <w:rFonts w:cstheme="minorHAnsi"/>
          <w:lang w:val="nn-NO"/>
        </w:rPr>
        <w:t>–</w:t>
      </w:r>
      <w:r w:rsidR="00966AF6">
        <w:rPr>
          <w:rFonts w:cstheme="minorHAnsi"/>
          <w:lang w:val="nn-NO"/>
        </w:rPr>
        <w:t xml:space="preserve"> </w:t>
      </w:r>
      <w:r w:rsidR="00AA3F66">
        <w:rPr>
          <w:rFonts w:cstheme="minorHAnsi"/>
          <w:lang w:val="nn-NO"/>
        </w:rPr>
        <w:t xml:space="preserve">består den </w:t>
      </w:r>
      <w:r w:rsidR="00CF711E">
        <w:rPr>
          <w:rFonts w:cstheme="minorHAnsi"/>
          <w:lang w:val="nn-NO"/>
        </w:rPr>
        <w:t xml:space="preserve">ved få barn? </w:t>
      </w:r>
    </w:p>
    <w:p w14:paraId="7B63202F" w14:textId="73F02489" w:rsidR="0012060A" w:rsidRDefault="0012060A" w:rsidP="003A5052">
      <w:pPr>
        <w:rPr>
          <w:rFonts w:cstheme="minorHAnsi"/>
          <w:lang w:val="nn-NO"/>
        </w:rPr>
      </w:pPr>
      <w:r>
        <w:rPr>
          <w:rFonts w:cstheme="minorHAnsi"/>
          <w:lang w:val="nn-NO"/>
        </w:rPr>
        <w:t>Kommune</w:t>
      </w:r>
      <w:r w:rsidR="00616418">
        <w:rPr>
          <w:rFonts w:cstheme="minorHAnsi"/>
          <w:lang w:val="nn-NO"/>
        </w:rPr>
        <w:t>n</w:t>
      </w:r>
      <w:r>
        <w:rPr>
          <w:rFonts w:cstheme="minorHAnsi"/>
          <w:lang w:val="nn-NO"/>
        </w:rPr>
        <w:t xml:space="preserve"> har eit politisk vedtak om å gje tilbod til barn</w:t>
      </w:r>
      <w:r w:rsidR="002168AC">
        <w:rPr>
          <w:rFonts w:cstheme="minorHAnsi"/>
          <w:lang w:val="nn-NO"/>
        </w:rPr>
        <w:t xml:space="preserve"> det vert søkt plass for, trass i at det er få barn. </w:t>
      </w:r>
      <w:r w:rsidR="00AE0B9F">
        <w:rPr>
          <w:rFonts w:cstheme="minorHAnsi"/>
          <w:lang w:val="nn-NO"/>
        </w:rPr>
        <w:t>I tilfelle kor det ikkje er søkjarar til oppstarten på bar</w:t>
      </w:r>
      <w:r w:rsidR="00876741">
        <w:rPr>
          <w:rFonts w:cstheme="minorHAnsi"/>
          <w:lang w:val="nn-NO"/>
        </w:rPr>
        <w:t xml:space="preserve">nehageåret, </w:t>
      </w:r>
      <w:r w:rsidR="008A3022">
        <w:rPr>
          <w:rFonts w:cstheme="minorHAnsi"/>
          <w:lang w:val="nn-NO"/>
        </w:rPr>
        <w:t>og det heller ikkje er barn frå før</w:t>
      </w:r>
      <w:r w:rsidR="002544CF">
        <w:rPr>
          <w:rFonts w:cstheme="minorHAnsi"/>
          <w:lang w:val="nn-NO"/>
        </w:rPr>
        <w:t xml:space="preserve">, </w:t>
      </w:r>
      <w:r w:rsidR="00876741">
        <w:rPr>
          <w:rFonts w:cstheme="minorHAnsi"/>
          <w:lang w:val="nn-NO"/>
        </w:rPr>
        <w:t xml:space="preserve">kan ein gje tilbod frå den datoen </w:t>
      </w:r>
      <w:r w:rsidR="00592742">
        <w:rPr>
          <w:rFonts w:cstheme="minorHAnsi"/>
          <w:lang w:val="nn-NO"/>
        </w:rPr>
        <w:t>og dei dagane barnet har søkt barnehageplass for. Når det gjeld bemanninga, så vil ei</w:t>
      </w:r>
      <w:r w:rsidR="00145E29">
        <w:rPr>
          <w:rFonts w:cstheme="minorHAnsi"/>
          <w:lang w:val="nn-NO"/>
        </w:rPr>
        <w:t>n fram til perioden st</w:t>
      </w:r>
      <w:r w:rsidR="00616418">
        <w:rPr>
          <w:rFonts w:cstheme="minorHAnsi"/>
          <w:lang w:val="nn-NO"/>
        </w:rPr>
        <w:t>artar</w:t>
      </w:r>
      <w:r w:rsidR="00145E29">
        <w:rPr>
          <w:rFonts w:cstheme="minorHAnsi"/>
          <w:lang w:val="nn-NO"/>
        </w:rPr>
        <w:t xml:space="preserve"> omplassere </w:t>
      </w:r>
      <w:r w:rsidR="00420251">
        <w:rPr>
          <w:rFonts w:cstheme="minorHAnsi"/>
          <w:lang w:val="nn-NO"/>
        </w:rPr>
        <w:t xml:space="preserve">faste </w:t>
      </w:r>
      <w:r w:rsidR="00145E29">
        <w:rPr>
          <w:rFonts w:cstheme="minorHAnsi"/>
          <w:lang w:val="nn-NO"/>
        </w:rPr>
        <w:t xml:space="preserve">tilsette i andre funksjonar på eiga eining, eventuelt </w:t>
      </w:r>
      <w:r w:rsidR="00F95D83">
        <w:rPr>
          <w:rFonts w:cstheme="minorHAnsi"/>
          <w:lang w:val="nn-NO"/>
        </w:rPr>
        <w:t xml:space="preserve">på andre einingar </w:t>
      </w:r>
      <w:r w:rsidR="00F155CA">
        <w:rPr>
          <w:rFonts w:cstheme="minorHAnsi"/>
          <w:lang w:val="nn-NO"/>
        </w:rPr>
        <w:t>eller i ei kombinasjonsordning</w:t>
      </w:r>
      <w:r w:rsidR="00F95D83">
        <w:rPr>
          <w:rFonts w:cstheme="minorHAnsi"/>
          <w:lang w:val="nn-NO"/>
        </w:rPr>
        <w:t xml:space="preserve"> fram til </w:t>
      </w:r>
      <w:r w:rsidR="00856CB5">
        <w:rPr>
          <w:rFonts w:cstheme="minorHAnsi"/>
          <w:lang w:val="nn-NO"/>
        </w:rPr>
        <w:t>barnet startar.</w:t>
      </w:r>
      <w:r w:rsidR="003935C5">
        <w:rPr>
          <w:rFonts w:cstheme="minorHAnsi"/>
          <w:lang w:val="nn-NO"/>
        </w:rPr>
        <w:t xml:space="preserve"> Om dette ikkje let seg gjere, må ein sjå på </w:t>
      </w:r>
      <w:proofErr w:type="spellStart"/>
      <w:r w:rsidR="002544CF">
        <w:rPr>
          <w:rFonts w:cstheme="minorHAnsi"/>
          <w:lang w:val="nn-NO"/>
        </w:rPr>
        <w:t>nedbemanning</w:t>
      </w:r>
      <w:proofErr w:type="spellEnd"/>
      <w:r w:rsidR="002544CF">
        <w:rPr>
          <w:rFonts w:cstheme="minorHAnsi"/>
          <w:lang w:val="nn-NO"/>
        </w:rPr>
        <w:t>.</w:t>
      </w:r>
    </w:p>
    <w:p w14:paraId="4BBFEF26" w14:textId="1316BFFE" w:rsidR="00AA3F66" w:rsidRDefault="00740F7B" w:rsidP="003A5052">
      <w:pPr>
        <w:rPr>
          <w:rFonts w:cstheme="minorHAnsi"/>
          <w:lang w:val="nn-NO"/>
        </w:rPr>
      </w:pPr>
      <w:r>
        <w:rPr>
          <w:rFonts w:cstheme="minorHAnsi"/>
          <w:lang w:val="nn-NO"/>
        </w:rPr>
        <w:t>-</w:t>
      </w:r>
      <w:r w:rsidR="00AA3F66">
        <w:rPr>
          <w:rFonts w:cstheme="minorHAnsi"/>
          <w:lang w:val="nn-NO"/>
        </w:rPr>
        <w:t>Ukraina</w:t>
      </w:r>
      <w:r w:rsidR="00CF711E">
        <w:rPr>
          <w:rFonts w:cstheme="minorHAnsi"/>
          <w:lang w:val="nn-NO"/>
        </w:rPr>
        <w:t xml:space="preserve"> – </w:t>
      </w:r>
      <w:r w:rsidR="008B7016">
        <w:rPr>
          <w:rFonts w:cstheme="minorHAnsi"/>
          <w:lang w:val="nn-NO"/>
        </w:rPr>
        <w:t xml:space="preserve">kva </w:t>
      </w:r>
      <w:r w:rsidR="00CF711E">
        <w:rPr>
          <w:rFonts w:cstheme="minorHAnsi"/>
          <w:lang w:val="nn-NO"/>
        </w:rPr>
        <w:t>kapas</w:t>
      </w:r>
      <w:r w:rsidR="008B7016">
        <w:rPr>
          <w:rFonts w:cstheme="minorHAnsi"/>
          <w:lang w:val="nn-NO"/>
        </w:rPr>
        <w:t>itet har</w:t>
      </w:r>
      <w:r w:rsidR="009B38B7">
        <w:rPr>
          <w:rFonts w:cstheme="minorHAnsi"/>
          <w:lang w:val="nn-NO"/>
        </w:rPr>
        <w:t xml:space="preserve"> oppvekstsenteret til å ta i mot </w:t>
      </w:r>
      <w:r w:rsidR="00CC01AE">
        <w:rPr>
          <w:rFonts w:cstheme="minorHAnsi"/>
          <w:lang w:val="nn-NO"/>
        </w:rPr>
        <w:t>barnehagebarn og skuleelevar?</w:t>
      </w:r>
    </w:p>
    <w:p w14:paraId="1D7DC214" w14:textId="28EFB65E" w:rsidR="00CC01AE" w:rsidRDefault="00CC01AE" w:rsidP="003A5052">
      <w:pPr>
        <w:rPr>
          <w:rFonts w:cstheme="minorHAnsi"/>
          <w:lang w:val="nn-NO"/>
        </w:rPr>
      </w:pPr>
      <w:r>
        <w:rPr>
          <w:rFonts w:cstheme="minorHAnsi"/>
          <w:lang w:val="nn-NO"/>
        </w:rPr>
        <w:t xml:space="preserve">Kommunen driv no eit </w:t>
      </w:r>
      <w:r w:rsidR="00420251">
        <w:rPr>
          <w:rFonts w:cstheme="minorHAnsi"/>
          <w:lang w:val="nn-NO"/>
        </w:rPr>
        <w:t>kartleggingsarbeid. Nesflaten oppvekstsenter har kapasitet til å ta mot fleire elevar. Det er best kapasitet på u – trinnet.</w:t>
      </w:r>
    </w:p>
    <w:p w14:paraId="0F34067F" w14:textId="59EA0183" w:rsidR="0045769D" w:rsidRDefault="0045769D" w:rsidP="003A5052">
      <w:pPr>
        <w:rPr>
          <w:rFonts w:cstheme="minorHAnsi"/>
          <w:lang w:val="nn-NO"/>
        </w:rPr>
      </w:pPr>
    </w:p>
    <w:p w14:paraId="0148F475" w14:textId="66D6D543" w:rsidR="0045769D" w:rsidRDefault="0045769D" w:rsidP="003A5052">
      <w:pPr>
        <w:rPr>
          <w:rFonts w:cstheme="minorHAnsi"/>
          <w:lang w:val="nn-NO"/>
        </w:rPr>
      </w:pPr>
    </w:p>
    <w:p w14:paraId="058770CB" w14:textId="5042E44E" w:rsidR="00CA1591" w:rsidRPr="0045769D" w:rsidRDefault="0045769D">
      <w:pPr>
        <w:rPr>
          <w:rFonts w:cstheme="minorHAnsi"/>
          <w:lang w:val="nn-NO"/>
        </w:rPr>
      </w:pPr>
      <w:r>
        <w:rPr>
          <w:rFonts w:cstheme="minorHAnsi"/>
          <w:lang w:val="nn-NO"/>
        </w:rPr>
        <w:t>Referent: Anne Marie Gamlem Rabba</w:t>
      </w:r>
      <w:r w:rsidR="00CA1591" w:rsidRPr="003A5052">
        <w:rPr>
          <w:sz w:val="28"/>
          <w:szCs w:val="28"/>
          <w:lang w:val="nn-NO"/>
        </w:rPr>
        <w:tab/>
      </w:r>
    </w:p>
    <w:p w14:paraId="37FED465" w14:textId="77777777" w:rsidR="00BA4251" w:rsidRPr="003A5052" w:rsidRDefault="00BA4251">
      <w:pPr>
        <w:rPr>
          <w:sz w:val="28"/>
          <w:szCs w:val="28"/>
          <w:lang w:val="nn-NO"/>
        </w:rPr>
      </w:pPr>
      <w:r w:rsidRPr="003A5052">
        <w:rPr>
          <w:sz w:val="28"/>
          <w:szCs w:val="28"/>
          <w:lang w:val="nn-NO"/>
        </w:rPr>
        <w:tab/>
      </w:r>
      <w:r w:rsidRPr="003A5052">
        <w:rPr>
          <w:sz w:val="28"/>
          <w:szCs w:val="28"/>
          <w:lang w:val="nn-NO"/>
        </w:rPr>
        <w:tab/>
      </w:r>
      <w:r w:rsidRPr="003A5052">
        <w:rPr>
          <w:sz w:val="28"/>
          <w:szCs w:val="28"/>
          <w:lang w:val="nn-NO"/>
        </w:rPr>
        <w:tab/>
      </w:r>
    </w:p>
    <w:sectPr w:rsidR="00BA4251" w:rsidRPr="003A5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E47A0"/>
    <w:multiLevelType w:val="hybridMultilevel"/>
    <w:tmpl w:val="1EC2699C"/>
    <w:lvl w:ilvl="0" w:tplc="1A523446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D10085E4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1908AAB6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79705E12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5F608406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80689B46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398CFDCC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36E43FAC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07E8A2BC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" w15:restartNumberingAfterBreak="0">
    <w:nsid w:val="09623615"/>
    <w:multiLevelType w:val="hybridMultilevel"/>
    <w:tmpl w:val="EAE635A2"/>
    <w:lvl w:ilvl="0" w:tplc="02CA466E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7EF299BC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3E76C0FE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4B5C94F2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77F0BCA4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8D6E2C16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8EE2F8EA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D6424D6E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CD1E87DC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2" w15:restartNumberingAfterBreak="0">
    <w:nsid w:val="207F4E5A"/>
    <w:multiLevelType w:val="hybridMultilevel"/>
    <w:tmpl w:val="11CAB1D2"/>
    <w:lvl w:ilvl="0" w:tplc="6D56F454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BC50E13E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AFC8404E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6B4A7066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7C08A276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F278977A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8E84070C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AD0E698C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B35A29D0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3" w15:restartNumberingAfterBreak="0">
    <w:nsid w:val="2BF04687"/>
    <w:multiLevelType w:val="hybridMultilevel"/>
    <w:tmpl w:val="C5140EC2"/>
    <w:lvl w:ilvl="0" w:tplc="647AFB44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213C71EE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5232B134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9E40ABA0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CC72BBC0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3E78F516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E534815C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21DC5E30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C756A8F2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4" w15:restartNumberingAfterBreak="0">
    <w:nsid w:val="366A3AE3"/>
    <w:multiLevelType w:val="hybridMultilevel"/>
    <w:tmpl w:val="C22C8A74"/>
    <w:lvl w:ilvl="0" w:tplc="030AE172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5ACCA25A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DF12530E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D29C301A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A2D8B802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97A405A2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8A1E1308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7FC2B4E0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8FA2AEFC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5" w15:restartNumberingAfterBreak="0">
    <w:nsid w:val="37AC7AC2"/>
    <w:multiLevelType w:val="hybridMultilevel"/>
    <w:tmpl w:val="E8A8F7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6F2C6C"/>
    <w:multiLevelType w:val="hybridMultilevel"/>
    <w:tmpl w:val="7756A066"/>
    <w:lvl w:ilvl="0" w:tplc="67F2298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520DDF"/>
    <w:multiLevelType w:val="hybridMultilevel"/>
    <w:tmpl w:val="C6C0437E"/>
    <w:lvl w:ilvl="0" w:tplc="94C25E4E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53401B50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2D7EBBA0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96FE2200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C9846C06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C49870DA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F000DE0A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C71880DC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0798AA82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806"/>
    <w:rsid w:val="0000324D"/>
    <w:rsid w:val="000043CF"/>
    <w:rsid w:val="00007881"/>
    <w:rsid w:val="000117AD"/>
    <w:rsid w:val="00012B1C"/>
    <w:rsid w:val="00021EA3"/>
    <w:rsid w:val="0003306C"/>
    <w:rsid w:val="00047609"/>
    <w:rsid w:val="00050A2A"/>
    <w:rsid w:val="00060B72"/>
    <w:rsid w:val="00061414"/>
    <w:rsid w:val="000636E9"/>
    <w:rsid w:val="00073299"/>
    <w:rsid w:val="000864C3"/>
    <w:rsid w:val="00092109"/>
    <w:rsid w:val="00096F28"/>
    <w:rsid w:val="000974E7"/>
    <w:rsid w:val="000A131A"/>
    <w:rsid w:val="000A3219"/>
    <w:rsid w:val="000A642A"/>
    <w:rsid w:val="000B631F"/>
    <w:rsid w:val="000C00A9"/>
    <w:rsid w:val="000C4274"/>
    <w:rsid w:val="000D5F95"/>
    <w:rsid w:val="000D6FE1"/>
    <w:rsid w:val="000D75E2"/>
    <w:rsid w:val="000E198F"/>
    <w:rsid w:val="000E7438"/>
    <w:rsid w:val="000F6E90"/>
    <w:rsid w:val="00105187"/>
    <w:rsid w:val="00110BC5"/>
    <w:rsid w:val="0012060A"/>
    <w:rsid w:val="001256C1"/>
    <w:rsid w:val="001306FA"/>
    <w:rsid w:val="00136CC4"/>
    <w:rsid w:val="0013799E"/>
    <w:rsid w:val="0014361D"/>
    <w:rsid w:val="00145E29"/>
    <w:rsid w:val="001525B3"/>
    <w:rsid w:val="001550E2"/>
    <w:rsid w:val="0016015B"/>
    <w:rsid w:val="001604D2"/>
    <w:rsid w:val="00161BBE"/>
    <w:rsid w:val="00161F40"/>
    <w:rsid w:val="00167A51"/>
    <w:rsid w:val="00167E24"/>
    <w:rsid w:val="001743BD"/>
    <w:rsid w:val="0017782C"/>
    <w:rsid w:val="00184CDB"/>
    <w:rsid w:val="001963A5"/>
    <w:rsid w:val="001B0D8E"/>
    <w:rsid w:val="001C3AC0"/>
    <w:rsid w:val="001C77BF"/>
    <w:rsid w:val="001D2112"/>
    <w:rsid w:val="001E320E"/>
    <w:rsid w:val="001E43B4"/>
    <w:rsid w:val="001E7494"/>
    <w:rsid w:val="001F275B"/>
    <w:rsid w:val="001F5B6D"/>
    <w:rsid w:val="00211CA9"/>
    <w:rsid w:val="002131DD"/>
    <w:rsid w:val="00213EEE"/>
    <w:rsid w:val="002168AC"/>
    <w:rsid w:val="00220AB7"/>
    <w:rsid w:val="00222824"/>
    <w:rsid w:val="00226015"/>
    <w:rsid w:val="00234CA9"/>
    <w:rsid w:val="002445A2"/>
    <w:rsid w:val="002522E3"/>
    <w:rsid w:val="002544CF"/>
    <w:rsid w:val="0025504B"/>
    <w:rsid w:val="00261DFC"/>
    <w:rsid w:val="0026349A"/>
    <w:rsid w:val="002663F6"/>
    <w:rsid w:val="00276284"/>
    <w:rsid w:val="0029113A"/>
    <w:rsid w:val="00293DCA"/>
    <w:rsid w:val="002952FD"/>
    <w:rsid w:val="00297822"/>
    <w:rsid w:val="002A6378"/>
    <w:rsid w:val="002A6EED"/>
    <w:rsid w:val="002B4F59"/>
    <w:rsid w:val="002B7BEE"/>
    <w:rsid w:val="002C08AC"/>
    <w:rsid w:val="002C2AF7"/>
    <w:rsid w:val="002C6CD5"/>
    <w:rsid w:val="002C7B2C"/>
    <w:rsid w:val="002D4E70"/>
    <w:rsid w:val="002D512A"/>
    <w:rsid w:val="002E17B4"/>
    <w:rsid w:val="0030321B"/>
    <w:rsid w:val="00304B27"/>
    <w:rsid w:val="00313AA0"/>
    <w:rsid w:val="00327DB1"/>
    <w:rsid w:val="0033008E"/>
    <w:rsid w:val="00332CA9"/>
    <w:rsid w:val="00336A40"/>
    <w:rsid w:val="003401B5"/>
    <w:rsid w:val="00341147"/>
    <w:rsid w:val="00342357"/>
    <w:rsid w:val="00344B15"/>
    <w:rsid w:val="00353E7E"/>
    <w:rsid w:val="0035658D"/>
    <w:rsid w:val="00363F48"/>
    <w:rsid w:val="003662E6"/>
    <w:rsid w:val="003738EE"/>
    <w:rsid w:val="00377856"/>
    <w:rsid w:val="00387F5E"/>
    <w:rsid w:val="003935C5"/>
    <w:rsid w:val="00397B75"/>
    <w:rsid w:val="003A5052"/>
    <w:rsid w:val="003B03E7"/>
    <w:rsid w:val="003B1385"/>
    <w:rsid w:val="003B1D8E"/>
    <w:rsid w:val="003B29C2"/>
    <w:rsid w:val="003D4E61"/>
    <w:rsid w:val="003D63F0"/>
    <w:rsid w:val="003E18E1"/>
    <w:rsid w:val="003E4576"/>
    <w:rsid w:val="003E682D"/>
    <w:rsid w:val="003E7331"/>
    <w:rsid w:val="003F2222"/>
    <w:rsid w:val="003F23E7"/>
    <w:rsid w:val="004043A2"/>
    <w:rsid w:val="00414290"/>
    <w:rsid w:val="004161DA"/>
    <w:rsid w:val="00420251"/>
    <w:rsid w:val="00433CC1"/>
    <w:rsid w:val="00434FD2"/>
    <w:rsid w:val="00443E46"/>
    <w:rsid w:val="0045769D"/>
    <w:rsid w:val="004604A3"/>
    <w:rsid w:val="0046259A"/>
    <w:rsid w:val="00462F72"/>
    <w:rsid w:val="004650E0"/>
    <w:rsid w:val="004658F7"/>
    <w:rsid w:val="00470B25"/>
    <w:rsid w:val="00470DAD"/>
    <w:rsid w:val="00473277"/>
    <w:rsid w:val="00481200"/>
    <w:rsid w:val="00482FC6"/>
    <w:rsid w:val="00487CB6"/>
    <w:rsid w:val="00490FBC"/>
    <w:rsid w:val="004911FB"/>
    <w:rsid w:val="0049121F"/>
    <w:rsid w:val="0049210D"/>
    <w:rsid w:val="004A11B7"/>
    <w:rsid w:val="004A5C6E"/>
    <w:rsid w:val="004B15DD"/>
    <w:rsid w:val="004B266A"/>
    <w:rsid w:val="004B4BA9"/>
    <w:rsid w:val="004C2CA3"/>
    <w:rsid w:val="004C39E7"/>
    <w:rsid w:val="004C4400"/>
    <w:rsid w:val="004D4BB0"/>
    <w:rsid w:val="004E2D81"/>
    <w:rsid w:val="004E56BE"/>
    <w:rsid w:val="004F7613"/>
    <w:rsid w:val="004F76D2"/>
    <w:rsid w:val="004F7F5B"/>
    <w:rsid w:val="005045CE"/>
    <w:rsid w:val="005213E1"/>
    <w:rsid w:val="005225DB"/>
    <w:rsid w:val="00523B21"/>
    <w:rsid w:val="00542F08"/>
    <w:rsid w:val="00550494"/>
    <w:rsid w:val="00551D4D"/>
    <w:rsid w:val="00564970"/>
    <w:rsid w:val="005824E3"/>
    <w:rsid w:val="00582C19"/>
    <w:rsid w:val="00592742"/>
    <w:rsid w:val="00594E82"/>
    <w:rsid w:val="005A080F"/>
    <w:rsid w:val="005A7C97"/>
    <w:rsid w:val="005B0519"/>
    <w:rsid w:val="005B5F91"/>
    <w:rsid w:val="005C0201"/>
    <w:rsid w:val="005C3E9C"/>
    <w:rsid w:val="005C57F8"/>
    <w:rsid w:val="005E18D2"/>
    <w:rsid w:val="005E6595"/>
    <w:rsid w:val="005F60A1"/>
    <w:rsid w:val="005F784F"/>
    <w:rsid w:val="0060265D"/>
    <w:rsid w:val="00615A2A"/>
    <w:rsid w:val="00616418"/>
    <w:rsid w:val="00621FA6"/>
    <w:rsid w:val="0062477D"/>
    <w:rsid w:val="00625943"/>
    <w:rsid w:val="006263E5"/>
    <w:rsid w:val="006324C9"/>
    <w:rsid w:val="006339B8"/>
    <w:rsid w:val="006402BC"/>
    <w:rsid w:val="0064626B"/>
    <w:rsid w:val="00647A8B"/>
    <w:rsid w:val="00651AB2"/>
    <w:rsid w:val="0067668F"/>
    <w:rsid w:val="00682806"/>
    <w:rsid w:val="006832A1"/>
    <w:rsid w:val="006871B5"/>
    <w:rsid w:val="00692B09"/>
    <w:rsid w:val="00697519"/>
    <w:rsid w:val="006A52E5"/>
    <w:rsid w:val="006B0FCF"/>
    <w:rsid w:val="006B10AA"/>
    <w:rsid w:val="006B39A8"/>
    <w:rsid w:val="006C1218"/>
    <w:rsid w:val="006C2C18"/>
    <w:rsid w:val="006C2E41"/>
    <w:rsid w:val="006D2BC7"/>
    <w:rsid w:val="006D4957"/>
    <w:rsid w:val="006D56CB"/>
    <w:rsid w:val="006D7212"/>
    <w:rsid w:val="006E25F1"/>
    <w:rsid w:val="006E715F"/>
    <w:rsid w:val="006F6631"/>
    <w:rsid w:val="006F730A"/>
    <w:rsid w:val="00703834"/>
    <w:rsid w:val="00704B41"/>
    <w:rsid w:val="00711E3F"/>
    <w:rsid w:val="00721F2A"/>
    <w:rsid w:val="007262CD"/>
    <w:rsid w:val="0073005C"/>
    <w:rsid w:val="00730D9B"/>
    <w:rsid w:val="00732702"/>
    <w:rsid w:val="00734948"/>
    <w:rsid w:val="00740F7B"/>
    <w:rsid w:val="007410D5"/>
    <w:rsid w:val="00741EEC"/>
    <w:rsid w:val="007441EB"/>
    <w:rsid w:val="00750406"/>
    <w:rsid w:val="00762454"/>
    <w:rsid w:val="00763B50"/>
    <w:rsid w:val="007651C5"/>
    <w:rsid w:val="00771B50"/>
    <w:rsid w:val="00790596"/>
    <w:rsid w:val="00796BBC"/>
    <w:rsid w:val="0079706C"/>
    <w:rsid w:val="007A2927"/>
    <w:rsid w:val="007A5637"/>
    <w:rsid w:val="007C20E9"/>
    <w:rsid w:val="007C403E"/>
    <w:rsid w:val="007C5BA5"/>
    <w:rsid w:val="007D185D"/>
    <w:rsid w:val="007F0A00"/>
    <w:rsid w:val="007F0BCB"/>
    <w:rsid w:val="007F530D"/>
    <w:rsid w:val="0080173D"/>
    <w:rsid w:val="00802546"/>
    <w:rsid w:val="0080615F"/>
    <w:rsid w:val="00812033"/>
    <w:rsid w:val="008165B0"/>
    <w:rsid w:val="00816D26"/>
    <w:rsid w:val="008219B0"/>
    <w:rsid w:val="00824653"/>
    <w:rsid w:val="00831481"/>
    <w:rsid w:val="00833AD8"/>
    <w:rsid w:val="00837B10"/>
    <w:rsid w:val="008428D6"/>
    <w:rsid w:val="00853B4C"/>
    <w:rsid w:val="00856CB5"/>
    <w:rsid w:val="00861016"/>
    <w:rsid w:val="00863A7C"/>
    <w:rsid w:val="00864C21"/>
    <w:rsid w:val="00870F5B"/>
    <w:rsid w:val="00871185"/>
    <w:rsid w:val="00876741"/>
    <w:rsid w:val="0088677A"/>
    <w:rsid w:val="00895C51"/>
    <w:rsid w:val="008A3022"/>
    <w:rsid w:val="008A582F"/>
    <w:rsid w:val="008A7912"/>
    <w:rsid w:val="008A7E6D"/>
    <w:rsid w:val="008B0A5A"/>
    <w:rsid w:val="008B22D9"/>
    <w:rsid w:val="008B3E58"/>
    <w:rsid w:val="008B7016"/>
    <w:rsid w:val="008C1CEA"/>
    <w:rsid w:val="008C2194"/>
    <w:rsid w:val="008C34E6"/>
    <w:rsid w:val="008C6076"/>
    <w:rsid w:val="008D3BD0"/>
    <w:rsid w:val="008D4FFC"/>
    <w:rsid w:val="008D7589"/>
    <w:rsid w:val="008E26CE"/>
    <w:rsid w:val="008E55A0"/>
    <w:rsid w:val="008E6D3D"/>
    <w:rsid w:val="008F073E"/>
    <w:rsid w:val="009127D2"/>
    <w:rsid w:val="0092263E"/>
    <w:rsid w:val="00922F72"/>
    <w:rsid w:val="009246AC"/>
    <w:rsid w:val="0093372B"/>
    <w:rsid w:val="009348D9"/>
    <w:rsid w:val="009413DC"/>
    <w:rsid w:val="009433D6"/>
    <w:rsid w:val="00946CA8"/>
    <w:rsid w:val="0094768D"/>
    <w:rsid w:val="00954CB6"/>
    <w:rsid w:val="009643CB"/>
    <w:rsid w:val="00965653"/>
    <w:rsid w:val="00966AF6"/>
    <w:rsid w:val="00970B4D"/>
    <w:rsid w:val="0097259B"/>
    <w:rsid w:val="0097411D"/>
    <w:rsid w:val="00975579"/>
    <w:rsid w:val="0097777D"/>
    <w:rsid w:val="009802DE"/>
    <w:rsid w:val="009830D0"/>
    <w:rsid w:val="009915E7"/>
    <w:rsid w:val="00996E74"/>
    <w:rsid w:val="009A01B5"/>
    <w:rsid w:val="009A15D0"/>
    <w:rsid w:val="009A4A06"/>
    <w:rsid w:val="009A5371"/>
    <w:rsid w:val="009A786A"/>
    <w:rsid w:val="009B38B7"/>
    <w:rsid w:val="009B5092"/>
    <w:rsid w:val="009B76A1"/>
    <w:rsid w:val="009D44E4"/>
    <w:rsid w:val="009D6F5B"/>
    <w:rsid w:val="009E0143"/>
    <w:rsid w:val="009E25E8"/>
    <w:rsid w:val="009F7DC0"/>
    <w:rsid w:val="00A0064D"/>
    <w:rsid w:val="00A048B3"/>
    <w:rsid w:val="00A073F8"/>
    <w:rsid w:val="00A144B3"/>
    <w:rsid w:val="00A15EAB"/>
    <w:rsid w:val="00A20505"/>
    <w:rsid w:val="00A25055"/>
    <w:rsid w:val="00A30D97"/>
    <w:rsid w:val="00A33709"/>
    <w:rsid w:val="00A359E1"/>
    <w:rsid w:val="00A479AB"/>
    <w:rsid w:val="00A53515"/>
    <w:rsid w:val="00A547A8"/>
    <w:rsid w:val="00A54850"/>
    <w:rsid w:val="00A5574D"/>
    <w:rsid w:val="00A57380"/>
    <w:rsid w:val="00A60235"/>
    <w:rsid w:val="00A6337C"/>
    <w:rsid w:val="00A637BA"/>
    <w:rsid w:val="00A65EE3"/>
    <w:rsid w:val="00A67EFA"/>
    <w:rsid w:val="00A71326"/>
    <w:rsid w:val="00A714A9"/>
    <w:rsid w:val="00A71656"/>
    <w:rsid w:val="00A81840"/>
    <w:rsid w:val="00A81D26"/>
    <w:rsid w:val="00A84103"/>
    <w:rsid w:val="00A84ADA"/>
    <w:rsid w:val="00A9512B"/>
    <w:rsid w:val="00AA1C43"/>
    <w:rsid w:val="00AA3977"/>
    <w:rsid w:val="00AA3F66"/>
    <w:rsid w:val="00AA7324"/>
    <w:rsid w:val="00AA7D0E"/>
    <w:rsid w:val="00AB1CAE"/>
    <w:rsid w:val="00AB78A6"/>
    <w:rsid w:val="00AC6B6E"/>
    <w:rsid w:val="00AD7D8D"/>
    <w:rsid w:val="00AE0B9F"/>
    <w:rsid w:val="00AE275D"/>
    <w:rsid w:val="00AE31B1"/>
    <w:rsid w:val="00B05716"/>
    <w:rsid w:val="00B057A8"/>
    <w:rsid w:val="00B17360"/>
    <w:rsid w:val="00B17C80"/>
    <w:rsid w:val="00B2180D"/>
    <w:rsid w:val="00B22791"/>
    <w:rsid w:val="00B369D0"/>
    <w:rsid w:val="00B37EEE"/>
    <w:rsid w:val="00B418DD"/>
    <w:rsid w:val="00B41F99"/>
    <w:rsid w:val="00B476DF"/>
    <w:rsid w:val="00B576C8"/>
    <w:rsid w:val="00B57EBA"/>
    <w:rsid w:val="00B70EA3"/>
    <w:rsid w:val="00B953DF"/>
    <w:rsid w:val="00BA092F"/>
    <w:rsid w:val="00BA4251"/>
    <w:rsid w:val="00BB2179"/>
    <w:rsid w:val="00BB4835"/>
    <w:rsid w:val="00BD237A"/>
    <w:rsid w:val="00BD6AC9"/>
    <w:rsid w:val="00BE085E"/>
    <w:rsid w:val="00BE5480"/>
    <w:rsid w:val="00BE7ED4"/>
    <w:rsid w:val="00BF1E99"/>
    <w:rsid w:val="00BF2E95"/>
    <w:rsid w:val="00BF586B"/>
    <w:rsid w:val="00C042A4"/>
    <w:rsid w:val="00C053C0"/>
    <w:rsid w:val="00C10C39"/>
    <w:rsid w:val="00C11CB1"/>
    <w:rsid w:val="00C16F89"/>
    <w:rsid w:val="00C24BF8"/>
    <w:rsid w:val="00C27532"/>
    <w:rsid w:val="00C3616C"/>
    <w:rsid w:val="00C47A5A"/>
    <w:rsid w:val="00C51122"/>
    <w:rsid w:val="00C60B82"/>
    <w:rsid w:val="00C7149A"/>
    <w:rsid w:val="00C71BCA"/>
    <w:rsid w:val="00C72B29"/>
    <w:rsid w:val="00C82912"/>
    <w:rsid w:val="00C82E56"/>
    <w:rsid w:val="00C83FC2"/>
    <w:rsid w:val="00CA1591"/>
    <w:rsid w:val="00CB3AE4"/>
    <w:rsid w:val="00CB4E01"/>
    <w:rsid w:val="00CB6269"/>
    <w:rsid w:val="00CB7028"/>
    <w:rsid w:val="00CC01AE"/>
    <w:rsid w:val="00CC154D"/>
    <w:rsid w:val="00CC1A4B"/>
    <w:rsid w:val="00CE7005"/>
    <w:rsid w:val="00CF354F"/>
    <w:rsid w:val="00CF3FB3"/>
    <w:rsid w:val="00CF711E"/>
    <w:rsid w:val="00D01017"/>
    <w:rsid w:val="00D1668F"/>
    <w:rsid w:val="00D45C9C"/>
    <w:rsid w:val="00D45FA9"/>
    <w:rsid w:val="00D47F88"/>
    <w:rsid w:val="00D52414"/>
    <w:rsid w:val="00D56150"/>
    <w:rsid w:val="00D56DC6"/>
    <w:rsid w:val="00D9015A"/>
    <w:rsid w:val="00D9210C"/>
    <w:rsid w:val="00DA2302"/>
    <w:rsid w:val="00DA4CD2"/>
    <w:rsid w:val="00DB0073"/>
    <w:rsid w:val="00DB36B5"/>
    <w:rsid w:val="00DB5042"/>
    <w:rsid w:val="00DB5E2A"/>
    <w:rsid w:val="00DB60E8"/>
    <w:rsid w:val="00DC19DD"/>
    <w:rsid w:val="00DC33AA"/>
    <w:rsid w:val="00DC36AD"/>
    <w:rsid w:val="00DD15D8"/>
    <w:rsid w:val="00DE478B"/>
    <w:rsid w:val="00DE75C0"/>
    <w:rsid w:val="00E00CC9"/>
    <w:rsid w:val="00E06083"/>
    <w:rsid w:val="00E10499"/>
    <w:rsid w:val="00E10506"/>
    <w:rsid w:val="00E14D3F"/>
    <w:rsid w:val="00E2301B"/>
    <w:rsid w:val="00E305FE"/>
    <w:rsid w:val="00E32A73"/>
    <w:rsid w:val="00E33E3E"/>
    <w:rsid w:val="00E40CA7"/>
    <w:rsid w:val="00E4726D"/>
    <w:rsid w:val="00E54643"/>
    <w:rsid w:val="00E602E8"/>
    <w:rsid w:val="00E617E5"/>
    <w:rsid w:val="00E65D99"/>
    <w:rsid w:val="00E66D6C"/>
    <w:rsid w:val="00E67BF3"/>
    <w:rsid w:val="00E70B36"/>
    <w:rsid w:val="00E72F27"/>
    <w:rsid w:val="00E83A29"/>
    <w:rsid w:val="00E87382"/>
    <w:rsid w:val="00E91D71"/>
    <w:rsid w:val="00EA1CDF"/>
    <w:rsid w:val="00EB705C"/>
    <w:rsid w:val="00EC35EA"/>
    <w:rsid w:val="00EC4994"/>
    <w:rsid w:val="00ED4437"/>
    <w:rsid w:val="00ED5E29"/>
    <w:rsid w:val="00EE2229"/>
    <w:rsid w:val="00EE5943"/>
    <w:rsid w:val="00EE6CC6"/>
    <w:rsid w:val="00EE7289"/>
    <w:rsid w:val="00EF4312"/>
    <w:rsid w:val="00EF470C"/>
    <w:rsid w:val="00EF4961"/>
    <w:rsid w:val="00EF4CD1"/>
    <w:rsid w:val="00F01E6D"/>
    <w:rsid w:val="00F02FA7"/>
    <w:rsid w:val="00F155CA"/>
    <w:rsid w:val="00F209A1"/>
    <w:rsid w:val="00F278B7"/>
    <w:rsid w:val="00F307A5"/>
    <w:rsid w:val="00F32A16"/>
    <w:rsid w:val="00F35700"/>
    <w:rsid w:val="00F45B58"/>
    <w:rsid w:val="00F56F62"/>
    <w:rsid w:val="00F5751C"/>
    <w:rsid w:val="00F65E9D"/>
    <w:rsid w:val="00F67111"/>
    <w:rsid w:val="00F72056"/>
    <w:rsid w:val="00F76396"/>
    <w:rsid w:val="00F81315"/>
    <w:rsid w:val="00F87DA6"/>
    <w:rsid w:val="00F95AFD"/>
    <w:rsid w:val="00F95D83"/>
    <w:rsid w:val="00F96FC5"/>
    <w:rsid w:val="00F97BB2"/>
    <w:rsid w:val="00FA22D5"/>
    <w:rsid w:val="00FA2443"/>
    <w:rsid w:val="00FA3C4C"/>
    <w:rsid w:val="00FA7230"/>
    <w:rsid w:val="00FB0F84"/>
    <w:rsid w:val="00FB14C3"/>
    <w:rsid w:val="00FB2BDB"/>
    <w:rsid w:val="00FB4174"/>
    <w:rsid w:val="00FB6EB0"/>
    <w:rsid w:val="00FD2E81"/>
    <w:rsid w:val="00FD3793"/>
    <w:rsid w:val="00FD599D"/>
    <w:rsid w:val="00FF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46931"/>
  <w15:docId w15:val="{1908D3B4-FBC1-434A-A537-603A94C71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3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n-NO" w:eastAsia="nn-NO"/>
    </w:rPr>
  </w:style>
  <w:style w:type="character" w:customStyle="1" w:styleId="apple-converted-space">
    <w:name w:val="apple-converted-space"/>
    <w:basedOn w:val="Standardskriftforavsnitt"/>
    <w:rsid w:val="00523B21"/>
  </w:style>
  <w:style w:type="paragraph" w:styleId="Undertittel">
    <w:name w:val="Subtitle"/>
    <w:basedOn w:val="Normal"/>
    <w:next w:val="Normal"/>
    <w:link w:val="UndertittelTegn"/>
    <w:uiPriority w:val="11"/>
    <w:qFormat/>
    <w:rsid w:val="00FB2BDB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B2BD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FB2BD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FB2BD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Listeavsnitt">
    <w:name w:val="List Paragraph"/>
    <w:basedOn w:val="Normal"/>
    <w:uiPriority w:val="34"/>
    <w:qFormat/>
    <w:rsid w:val="00CB4E01"/>
    <w:pPr>
      <w:ind w:left="720"/>
      <w:contextualSpacing/>
    </w:pPr>
  </w:style>
  <w:style w:type="table" w:styleId="Tabellrutenett">
    <w:name w:val="Table Grid"/>
    <w:basedOn w:val="Vanligtabell"/>
    <w:uiPriority w:val="39"/>
    <w:rsid w:val="00CB4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0505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259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050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641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267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6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989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334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1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9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9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3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9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8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8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4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7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6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2270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5011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384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4702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628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696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184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904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8689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463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887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6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2824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120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299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623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0248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6831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908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1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8638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9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66E9D1BA65914CA56DAFAD4F189B96" ma:contentTypeVersion="32" ma:contentTypeDescription="Create a new document." ma:contentTypeScope="" ma:versionID="4c07801c2f5949d99201bfe75eab1116">
  <xsd:schema xmlns:xsd="http://www.w3.org/2001/XMLSchema" xmlns:xs="http://www.w3.org/2001/XMLSchema" xmlns:p="http://schemas.microsoft.com/office/2006/metadata/properties" xmlns:ns3="58e2699b-cb82-44f4-b21f-abd512175e81" xmlns:ns4="d262890f-2678-484a-82ba-a5955cd8aa73" targetNamespace="http://schemas.microsoft.com/office/2006/metadata/properties" ma:root="true" ma:fieldsID="3036fd5a116be1187122bdbec159ad65" ns3:_="" ns4:_="">
    <xsd:import namespace="58e2699b-cb82-44f4-b21f-abd512175e81"/>
    <xsd:import namespace="d262890f-2678-484a-82ba-a5955cd8aa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2699b-cb82-44f4-b21f-abd512175e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6" nillable="true" ma:displayName="Math Settings" ma:internalName="Math_Settings">
      <xsd:simpleType>
        <xsd:restriction base="dms:Text"/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62890f-2678-484a-82ba-a5955cd8aa73" elementFormDefault="qualified">
    <xsd:import namespace="http://schemas.microsoft.com/office/2006/documentManagement/types"/>
    <xsd:import namespace="http://schemas.microsoft.com/office/infopath/2007/PartnerControls"/>
    <xsd:element name="SharedWithUsers" ma:index="3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chers xmlns="58e2699b-cb82-44f4-b21f-abd512175e81">
      <UserInfo>
        <DisplayName/>
        <AccountId xsi:nil="true"/>
        <AccountType/>
      </UserInfo>
    </Teachers>
    <Self_Registration_Enabled xmlns="58e2699b-cb82-44f4-b21f-abd512175e81" xsi:nil="true"/>
    <Math_Settings xmlns="58e2699b-cb82-44f4-b21f-abd512175e81" xsi:nil="true"/>
    <Templates xmlns="58e2699b-cb82-44f4-b21f-abd512175e81" xsi:nil="true"/>
    <AppVersion xmlns="58e2699b-cb82-44f4-b21f-abd512175e81" xsi:nil="true"/>
    <LMS_Mappings xmlns="58e2699b-cb82-44f4-b21f-abd512175e81" xsi:nil="true"/>
    <Invited_Teachers xmlns="58e2699b-cb82-44f4-b21f-abd512175e81" xsi:nil="true"/>
    <Invited_Students xmlns="58e2699b-cb82-44f4-b21f-abd512175e81" xsi:nil="true"/>
    <Owner xmlns="58e2699b-cb82-44f4-b21f-abd512175e81">
      <UserInfo>
        <DisplayName/>
        <AccountId xsi:nil="true"/>
        <AccountType/>
      </UserInfo>
    </Owner>
    <Students xmlns="58e2699b-cb82-44f4-b21f-abd512175e81">
      <UserInfo>
        <DisplayName/>
        <AccountId xsi:nil="true"/>
        <AccountType/>
      </UserInfo>
    </Students>
    <Student_Groups xmlns="58e2699b-cb82-44f4-b21f-abd512175e81">
      <UserInfo>
        <DisplayName/>
        <AccountId xsi:nil="true"/>
        <AccountType/>
      </UserInfo>
    </Student_Groups>
    <Distribution_Groups xmlns="58e2699b-cb82-44f4-b21f-abd512175e81" xsi:nil="true"/>
    <NotebookType xmlns="58e2699b-cb82-44f4-b21f-abd512175e81" xsi:nil="true"/>
    <CultureName xmlns="58e2699b-cb82-44f4-b21f-abd512175e81" xsi:nil="true"/>
    <TeamsChannelId xmlns="58e2699b-cb82-44f4-b21f-abd512175e81" xsi:nil="true"/>
    <IsNotebookLocked xmlns="58e2699b-cb82-44f4-b21f-abd512175e81" xsi:nil="true"/>
    <FolderType xmlns="58e2699b-cb82-44f4-b21f-abd512175e81" xsi:nil="true"/>
    <Has_Teacher_Only_SectionGroup xmlns="58e2699b-cb82-44f4-b21f-abd512175e81" xsi:nil="true"/>
    <DefaultSectionNames xmlns="58e2699b-cb82-44f4-b21f-abd512175e81" xsi:nil="true"/>
    <Is_Collaboration_Space_Locked xmlns="58e2699b-cb82-44f4-b21f-abd512175e8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23244C-ADB5-4413-A9FC-36025B09F6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e2699b-cb82-44f4-b21f-abd512175e81"/>
    <ds:schemaRef ds:uri="d262890f-2678-484a-82ba-a5955cd8aa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F7061E-4302-4078-9D7F-46A9CF73A283}">
  <ds:schemaRefs>
    <ds:schemaRef ds:uri="http://schemas.microsoft.com/office/2006/metadata/properties"/>
    <ds:schemaRef ds:uri="http://schemas.microsoft.com/office/infopath/2007/PartnerControls"/>
    <ds:schemaRef ds:uri="58e2699b-cb82-44f4-b21f-abd512175e81"/>
  </ds:schemaRefs>
</ds:datastoreItem>
</file>

<file path=customXml/itemProps3.xml><?xml version="1.0" encoding="utf-8"?>
<ds:datastoreItem xmlns:ds="http://schemas.openxmlformats.org/officeDocument/2006/customXml" ds:itemID="{6B7A93D4-5B26-4622-A2E7-BBA73CFEA7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1902</Words>
  <Characters>10083</Characters>
  <Application>Microsoft Office Word</Application>
  <DocSecurity>0</DocSecurity>
  <Lines>84</Lines>
  <Paragraphs>23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Suldal Kommune</Company>
  <LinksUpToDate>false</LinksUpToDate>
  <CharactersWithSpaces>11962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Marie Gamlem Rabba</dc:creator>
  <cp:lastModifiedBy>Anne Marie Gamlem Rabba</cp:lastModifiedBy>
  <cp:revision>6</cp:revision>
  <dcterms:created xsi:type="dcterms:W3CDTF">2022-03-20T17:02:00Z</dcterms:created>
  <dcterms:modified xsi:type="dcterms:W3CDTF">2022-03-20T17:09:00Z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0x0101004F66E9D1BA65914CA56DAFAD4F189B96</vt:lpwstr>
  </property>
</Properties>
</file>